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124DD" w14:textId="77777777" w:rsidR="00B37F36" w:rsidRDefault="00B37F36" w:rsidP="00B37F36">
      <w:pPr>
        <w:jc w:val="center"/>
        <w:rPr>
          <w:rFonts w:ascii="Arial" w:eastAsia="Times New Roman" w:hAnsi="Arial" w:cs="Arial"/>
          <w:sz w:val="36"/>
          <w:szCs w:val="36"/>
        </w:rPr>
      </w:pPr>
    </w:p>
    <w:p w14:paraId="58C6692A" w14:textId="77777777" w:rsidR="00584BE6" w:rsidRPr="007D0D0C" w:rsidRDefault="00584BE6" w:rsidP="00584BE6">
      <w:pPr>
        <w:spacing w:line="408" w:lineRule="auto"/>
        <w:ind w:left="120"/>
        <w:jc w:val="center"/>
      </w:pPr>
      <w:bookmarkStart w:id="0" w:name="block-2130972"/>
      <w:r w:rsidRPr="007D0D0C">
        <w:rPr>
          <w:b/>
          <w:color w:val="000000"/>
          <w:sz w:val="28"/>
        </w:rPr>
        <w:t>МИНИСТЕРСТВО ПРОСВЕЩЕНИЯ РОССИЙСКОЙ ФЕДЕРАЦИИ</w:t>
      </w:r>
    </w:p>
    <w:p w14:paraId="4EBD4839" w14:textId="77777777" w:rsidR="00584BE6" w:rsidRPr="007D0D0C" w:rsidRDefault="00584BE6" w:rsidP="00584BE6">
      <w:pPr>
        <w:spacing w:line="408" w:lineRule="auto"/>
        <w:ind w:left="120"/>
        <w:jc w:val="center"/>
      </w:pPr>
      <w:r w:rsidRPr="007D0D0C">
        <w:rPr>
          <w:b/>
          <w:color w:val="000000"/>
          <w:sz w:val="28"/>
        </w:rPr>
        <w:t>‌</w:t>
      </w:r>
      <w:bookmarkStart w:id="1" w:name="599c772b-1c2c-414c-9fa0-86e4dc0ff531"/>
      <w:r w:rsidRPr="007D0D0C">
        <w:rPr>
          <w:b/>
          <w:color w:val="000000"/>
          <w:sz w:val="28"/>
        </w:rPr>
        <w:t>Министерство образования Оренбургской области</w:t>
      </w:r>
      <w:bookmarkEnd w:id="1"/>
      <w:r w:rsidRPr="007D0D0C">
        <w:rPr>
          <w:b/>
          <w:color w:val="000000"/>
          <w:sz w:val="28"/>
        </w:rPr>
        <w:t xml:space="preserve">‌‌ </w:t>
      </w:r>
    </w:p>
    <w:p w14:paraId="4E8895FD" w14:textId="77777777" w:rsidR="00584BE6" w:rsidRPr="007D0D0C" w:rsidRDefault="00584BE6" w:rsidP="00584BE6">
      <w:pPr>
        <w:spacing w:line="408" w:lineRule="auto"/>
        <w:ind w:left="120"/>
        <w:jc w:val="center"/>
      </w:pPr>
      <w:r w:rsidRPr="007D0D0C">
        <w:rPr>
          <w:b/>
          <w:color w:val="000000"/>
          <w:sz w:val="28"/>
        </w:rPr>
        <w:t>‌</w:t>
      </w:r>
      <w:bookmarkStart w:id="2" w:name="c2e57544-b06e-4214-b0f2-f2dfb4114124"/>
      <w:r w:rsidRPr="007D0D0C">
        <w:rPr>
          <w:b/>
          <w:color w:val="000000"/>
          <w:sz w:val="28"/>
        </w:rPr>
        <w:t>Управление образования Оренбургский район.</w:t>
      </w:r>
      <w:bookmarkEnd w:id="2"/>
      <w:r w:rsidRPr="007D0D0C">
        <w:rPr>
          <w:b/>
          <w:color w:val="000000"/>
          <w:sz w:val="28"/>
        </w:rPr>
        <w:t>‌</w:t>
      </w:r>
      <w:r w:rsidRPr="007D0D0C">
        <w:rPr>
          <w:color w:val="000000"/>
          <w:sz w:val="28"/>
        </w:rPr>
        <w:t>​</w:t>
      </w:r>
    </w:p>
    <w:p w14:paraId="68EED83C" w14:textId="77777777" w:rsidR="00584BE6" w:rsidRDefault="00584BE6" w:rsidP="00584BE6">
      <w:pPr>
        <w:spacing w:line="408" w:lineRule="auto"/>
        <w:ind w:left="120"/>
        <w:jc w:val="center"/>
      </w:pPr>
      <w:r>
        <w:rPr>
          <w:b/>
          <w:color w:val="000000"/>
          <w:sz w:val="28"/>
        </w:rPr>
        <w:t>МБОУ "Южноуральская СОШ"</w:t>
      </w:r>
    </w:p>
    <w:p w14:paraId="2DEA6105" w14:textId="77777777" w:rsidR="00584BE6" w:rsidRDefault="00584BE6" w:rsidP="00584BE6">
      <w:pPr>
        <w:ind w:left="120"/>
      </w:pPr>
    </w:p>
    <w:p w14:paraId="1398D3E3" w14:textId="77777777" w:rsidR="00584BE6" w:rsidRDefault="00584BE6" w:rsidP="00584BE6">
      <w:pPr>
        <w:ind w:left="120"/>
      </w:pPr>
    </w:p>
    <w:p w14:paraId="6905617C" w14:textId="77777777" w:rsidR="00584BE6" w:rsidRDefault="00584BE6" w:rsidP="00584BE6">
      <w:pPr>
        <w:ind w:left="120"/>
      </w:pPr>
    </w:p>
    <w:tbl>
      <w:tblPr>
        <w:tblpPr w:leftFromText="180" w:rightFromText="180" w:vertAnchor="text" w:horzAnchor="margin" w:tblpXSpec="center" w:tblpY="16"/>
        <w:tblW w:w="0" w:type="auto"/>
        <w:tblLayout w:type="fixed"/>
        <w:tblLook w:val="04A0" w:firstRow="1" w:lastRow="0" w:firstColumn="1" w:lastColumn="0" w:noHBand="0" w:noVBand="1"/>
      </w:tblPr>
      <w:tblGrid>
        <w:gridCol w:w="3114"/>
        <w:gridCol w:w="3115"/>
        <w:gridCol w:w="3115"/>
      </w:tblGrid>
      <w:tr w:rsidR="00584BE6" w:rsidRPr="007D0D0C" w14:paraId="5E134074" w14:textId="77777777" w:rsidTr="00FB1755">
        <w:tc>
          <w:tcPr>
            <w:tcW w:w="3114" w:type="dxa"/>
          </w:tcPr>
          <w:p w14:paraId="0E79D0D4" w14:textId="77777777" w:rsidR="00584BE6" w:rsidRPr="0040209D" w:rsidRDefault="00584BE6" w:rsidP="00FB1755">
            <w:pPr>
              <w:autoSpaceDE w:val="0"/>
              <w:autoSpaceDN w:val="0"/>
              <w:spacing w:after="120"/>
              <w:jc w:val="both"/>
              <w:rPr>
                <w:rFonts w:eastAsia="Times New Roman"/>
                <w:color w:val="000000"/>
                <w:sz w:val="28"/>
                <w:szCs w:val="28"/>
              </w:rPr>
            </w:pPr>
            <w:r w:rsidRPr="0040209D">
              <w:rPr>
                <w:rFonts w:eastAsia="Times New Roman"/>
                <w:color w:val="000000"/>
                <w:sz w:val="28"/>
                <w:szCs w:val="28"/>
              </w:rPr>
              <w:t>РАССМОТРЕНО</w:t>
            </w:r>
          </w:p>
          <w:p w14:paraId="724D1560" w14:textId="77777777" w:rsidR="00584BE6" w:rsidRPr="008944ED" w:rsidRDefault="00584BE6" w:rsidP="00FB1755">
            <w:pPr>
              <w:autoSpaceDE w:val="0"/>
              <w:autoSpaceDN w:val="0"/>
              <w:spacing w:after="120"/>
              <w:rPr>
                <w:rFonts w:eastAsia="Times New Roman"/>
                <w:color w:val="000000"/>
                <w:sz w:val="28"/>
                <w:szCs w:val="28"/>
              </w:rPr>
            </w:pPr>
            <w:r w:rsidRPr="008944ED">
              <w:rPr>
                <w:rFonts w:eastAsia="Times New Roman"/>
                <w:color w:val="000000"/>
                <w:sz w:val="28"/>
                <w:szCs w:val="28"/>
              </w:rPr>
              <w:t>Руководитель ШМО физико-математического цикла</w:t>
            </w:r>
          </w:p>
          <w:p w14:paraId="123A0534" w14:textId="77777777" w:rsidR="00584BE6" w:rsidRDefault="00584BE6" w:rsidP="00FB1755">
            <w:pPr>
              <w:autoSpaceDE w:val="0"/>
              <w:autoSpaceDN w:val="0"/>
              <w:spacing w:after="120"/>
              <w:rPr>
                <w:rFonts w:eastAsia="Times New Roman"/>
                <w:color w:val="000000"/>
                <w:sz w:val="24"/>
                <w:szCs w:val="24"/>
              </w:rPr>
            </w:pPr>
            <w:r>
              <w:rPr>
                <w:rFonts w:eastAsia="Times New Roman"/>
                <w:color w:val="000000"/>
                <w:sz w:val="24"/>
                <w:szCs w:val="24"/>
              </w:rPr>
              <w:t xml:space="preserve">________________________ </w:t>
            </w:r>
          </w:p>
          <w:p w14:paraId="56E662FF" w14:textId="77777777" w:rsidR="00584BE6" w:rsidRPr="008944ED" w:rsidRDefault="00584BE6" w:rsidP="00FB1755">
            <w:pPr>
              <w:autoSpaceDE w:val="0"/>
              <w:autoSpaceDN w:val="0"/>
              <w:jc w:val="right"/>
              <w:rPr>
                <w:rFonts w:eastAsia="Times New Roman"/>
                <w:color w:val="000000"/>
                <w:sz w:val="24"/>
                <w:szCs w:val="24"/>
              </w:rPr>
            </w:pPr>
            <w:proofErr w:type="spellStart"/>
            <w:r w:rsidRPr="008944ED">
              <w:rPr>
                <w:rFonts w:eastAsia="Times New Roman"/>
                <w:color w:val="000000"/>
                <w:sz w:val="24"/>
                <w:szCs w:val="24"/>
              </w:rPr>
              <w:t>Астрелина</w:t>
            </w:r>
            <w:proofErr w:type="spellEnd"/>
            <w:r w:rsidRPr="008944ED">
              <w:rPr>
                <w:rFonts w:eastAsia="Times New Roman"/>
                <w:color w:val="000000"/>
                <w:sz w:val="24"/>
                <w:szCs w:val="24"/>
              </w:rPr>
              <w:t xml:space="preserve"> М.Ш.</w:t>
            </w:r>
          </w:p>
          <w:p w14:paraId="5F70B8EF" w14:textId="77777777" w:rsidR="00584BE6" w:rsidRDefault="00584BE6" w:rsidP="00FB1755">
            <w:pPr>
              <w:autoSpaceDE w:val="0"/>
              <w:autoSpaceDN w:val="0"/>
              <w:rPr>
                <w:rFonts w:eastAsia="Times New Roman"/>
                <w:color w:val="000000"/>
                <w:sz w:val="24"/>
                <w:szCs w:val="24"/>
              </w:rPr>
            </w:pPr>
            <w:r w:rsidRPr="00344265">
              <w:rPr>
                <w:rFonts w:eastAsia="Times New Roman"/>
                <w:color w:val="000000"/>
                <w:sz w:val="24"/>
                <w:szCs w:val="24"/>
              </w:rPr>
              <w:t>Приказ №</w:t>
            </w:r>
            <w:r>
              <w:rPr>
                <w:rFonts w:eastAsia="Times New Roman"/>
                <w:color w:val="000000"/>
                <w:sz w:val="24"/>
                <w:szCs w:val="24"/>
              </w:rPr>
              <w:t xml:space="preserve">     от </w:t>
            </w:r>
            <w:proofErr w:type="gramStart"/>
            <w:r>
              <w:rPr>
                <w:rFonts w:eastAsia="Times New Roman"/>
                <w:color w:val="000000"/>
                <w:sz w:val="24"/>
                <w:szCs w:val="24"/>
              </w:rPr>
              <w:t xml:space="preserve">«  </w:t>
            </w:r>
            <w:proofErr w:type="gramEnd"/>
            <w:r>
              <w:rPr>
                <w:rFonts w:eastAsia="Times New Roman"/>
                <w:color w:val="000000"/>
                <w:sz w:val="24"/>
                <w:szCs w:val="24"/>
              </w:rPr>
              <w:t xml:space="preserve">  » ______ </w:t>
            </w:r>
          </w:p>
          <w:p w14:paraId="0273A309" w14:textId="77777777" w:rsidR="00584BE6" w:rsidRPr="0040209D" w:rsidRDefault="00584BE6" w:rsidP="00FB1755">
            <w:pPr>
              <w:autoSpaceDE w:val="0"/>
              <w:autoSpaceDN w:val="0"/>
              <w:spacing w:after="120"/>
              <w:jc w:val="both"/>
              <w:rPr>
                <w:rFonts w:eastAsia="Times New Roman"/>
                <w:color w:val="000000"/>
                <w:sz w:val="24"/>
                <w:szCs w:val="24"/>
              </w:rPr>
            </w:pPr>
          </w:p>
        </w:tc>
        <w:tc>
          <w:tcPr>
            <w:tcW w:w="3115" w:type="dxa"/>
          </w:tcPr>
          <w:p w14:paraId="29424D90" w14:textId="77777777" w:rsidR="00584BE6" w:rsidRPr="0040209D" w:rsidRDefault="00584BE6" w:rsidP="00FB1755">
            <w:pPr>
              <w:autoSpaceDE w:val="0"/>
              <w:autoSpaceDN w:val="0"/>
              <w:spacing w:after="120"/>
              <w:rPr>
                <w:rFonts w:eastAsia="Times New Roman"/>
                <w:color w:val="000000"/>
                <w:sz w:val="28"/>
                <w:szCs w:val="28"/>
              </w:rPr>
            </w:pPr>
            <w:r w:rsidRPr="0040209D">
              <w:rPr>
                <w:rFonts w:eastAsia="Times New Roman"/>
                <w:color w:val="000000"/>
                <w:sz w:val="28"/>
                <w:szCs w:val="28"/>
              </w:rPr>
              <w:t>СОГЛАСОВАНО</w:t>
            </w:r>
          </w:p>
          <w:p w14:paraId="6FA6571E" w14:textId="77777777" w:rsidR="00584BE6" w:rsidRPr="008944ED" w:rsidRDefault="00584BE6" w:rsidP="00FB1755">
            <w:pPr>
              <w:autoSpaceDE w:val="0"/>
              <w:autoSpaceDN w:val="0"/>
              <w:spacing w:after="120"/>
              <w:rPr>
                <w:rFonts w:eastAsia="Times New Roman"/>
                <w:color w:val="000000"/>
                <w:sz w:val="28"/>
                <w:szCs w:val="28"/>
              </w:rPr>
            </w:pPr>
            <w:r w:rsidRPr="008944ED">
              <w:rPr>
                <w:rFonts w:eastAsia="Times New Roman"/>
                <w:color w:val="000000"/>
                <w:sz w:val="28"/>
                <w:szCs w:val="28"/>
              </w:rPr>
              <w:t>Заместитель директора по УВР</w:t>
            </w:r>
          </w:p>
          <w:p w14:paraId="5B690784" w14:textId="77777777" w:rsidR="00584BE6" w:rsidRDefault="00584BE6" w:rsidP="00FB1755">
            <w:pPr>
              <w:autoSpaceDE w:val="0"/>
              <w:autoSpaceDN w:val="0"/>
              <w:spacing w:after="120"/>
              <w:rPr>
                <w:rFonts w:eastAsia="Times New Roman"/>
                <w:color w:val="000000"/>
                <w:sz w:val="24"/>
                <w:szCs w:val="24"/>
              </w:rPr>
            </w:pPr>
            <w:r>
              <w:rPr>
                <w:rFonts w:eastAsia="Times New Roman"/>
                <w:color w:val="000000"/>
                <w:sz w:val="24"/>
                <w:szCs w:val="24"/>
              </w:rPr>
              <w:t xml:space="preserve">________________________ </w:t>
            </w:r>
          </w:p>
          <w:p w14:paraId="67524943" w14:textId="77777777" w:rsidR="00584BE6" w:rsidRPr="008944ED" w:rsidRDefault="00584BE6" w:rsidP="00FB1755">
            <w:pPr>
              <w:autoSpaceDE w:val="0"/>
              <w:autoSpaceDN w:val="0"/>
              <w:jc w:val="right"/>
              <w:rPr>
                <w:rFonts w:eastAsia="Times New Roman"/>
                <w:color w:val="000000"/>
                <w:sz w:val="24"/>
                <w:szCs w:val="24"/>
              </w:rPr>
            </w:pPr>
            <w:r w:rsidRPr="008944ED">
              <w:rPr>
                <w:rFonts w:eastAsia="Times New Roman"/>
                <w:color w:val="000000"/>
                <w:sz w:val="24"/>
                <w:szCs w:val="24"/>
              </w:rPr>
              <w:t>Юденко И.В.</w:t>
            </w:r>
          </w:p>
          <w:p w14:paraId="5AD18846" w14:textId="77777777" w:rsidR="00584BE6" w:rsidRDefault="00584BE6" w:rsidP="00FB1755">
            <w:pPr>
              <w:autoSpaceDE w:val="0"/>
              <w:autoSpaceDN w:val="0"/>
              <w:rPr>
                <w:rFonts w:eastAsia="Times New Roman"/>
                <w:color w:val="000000"/>
                <w:sz w:val="24"/>
                <w:szCs w:val="24"/>
              </w:rPr>
            </w:pPr>
            <w:r w:rsidRPr="00344265">
              <w:rPr>
                <w:rFonts w:eastAsia="Times New Roman"/>
                <w:color w:val="000000"/>
                <w:sz w:val="24"/>
                <w:szCs w:val="24"/>
              </w:rPr>
              <w:t>Приказ №</w:t>
            </w:r>
            <w:r>
              <w:rPr>
                <w:rFonts w:eastAsia="Times New Roman"/>
                <w:color w:val="000000"/>
                <w:sz w:val="24"/>
                <w:szCs w:val="24"/>
              </w:rPr>
              <w:t xml:space="preserve">     от </w:t>
            </w:r>
            <w:proofErr w:type="gramStart"/>
            <w:r>
              <w:rPr>
                <w:rFonts w:eastAsia="Times New Roman"/>
                <w:color w:val="000000"/>
                <w:sz w:val="24"/>
                <w:szCs w:val="24"/>
              </w:rPr>
              <w:t xml:space="preserve">«  </w:t>
            </w:r>
            <w:proofErr w:type="gramEnd"/>
            <w:r>
              <w:rPr>
                <w:rFonts w:eastAsia="Times New Roman"/>
                <w:color w:val="000000"/>
                <w:sz w:val="24"/>
                <w:szCs w:val="24"/>
              </w:rPr>
              <w:t xml:space="preserve">  » ______ </w:t>
            </w:r>
          </w:p>
          <w:p w14:paraId="3365C5B7" w14:textId="77777777" w:rsidR="00584BE6" w:rsidRPr="0040209D" w:rsidRDefault="00584BE6" w:rsidP="00FB1755">
            <w:pPr>
              <w:autoSpaceDE w:val="0"/>
              <w:autoSpaceDN w:val="0"/>
              <w:spacing w:after="120"/>
              <w:jc w:val="both"/>
              <w:rPr>
                <w:rFonts w:eastAsia="Times New Roman"/>
                <w:color w:val="000000"/>
                <w:sz w:val="24"/>
                <w:szCs w:val="24"/>
              </w:rPr>
            </w:pPr>
          </w:p>
        </w:tc>
        <w:tc>
          <w:tcPr>
            <w:tcW w:w="3115" w:type="dxa"/>
          </w:tcPr>
          <w:p w14:paraId="625EC09D" w14:textId="77777777" w:rsidR="00584BE6" w:rsidRDefault="00584BE6" w:rsidP="00FB1755">
            <w:pPr>
              <w:autoSpaceDE w:val="0"/>
              <w:autoSpaceDN w:val="0"/>
              <w:spacing w:after="120"/>
              <w:rPr>
                <w:rFonts w:eastAsia="Times New Roman"/>
                <w:color w:val="000000"/>
                <w:sz w:val="28"/>
                <w:szCs w:val="28"/>
              </w:rPr>
            </w:pPr>
            <w:r>
              <w:rPr>
                <w:rFonts w:eastAsia="Times New Roman"/>
                <w:color w:val="000000"/>
                <w:sz w:val="28"/>
                <w:szCs w:val="28"/>
              </w:rPr>
              <w:t>УТВЕРЖДЕНО</w:t>
            </w:r>
          </w:p>
          <w:p w14:paraId="68103DA5" w14:textId="77777777" w:rsidR="00584BE6" w:rsidRPr="008944ED" w:rsidRDefault="00584BE6" w:rsidP="00FB1755">
            <w:pPr>
              <w:autoSpaceDE w:val="0"/>
              <w:autoSpaceDN w:val="0"/>
              <w:spacing w:after="120"/>
              <w:rPr>
                <w:rFonts w:eastAsia="Times New Roman"/>
                <w:color w:val="000000"/>
                <w:sz w:val="28"/>
                <w:szCs w:val="28"/>
              </w:rPr>
            </w:pPr>
            <w:r w:rsidRPr="008944ED">
              <w:rPr>
                <w:rFonts w:eastAsia="Times New Roman"/>
                <w:color w:val="000000"/>
                <w:sz w:val="28"/>
                <w:szCs w:val="28"/>
              </w:rPr>
              <w:t>Директор школы</w:t>
            </w:r>
          </w:p>
          <w:p w14:paraId="5219D163" w14:textId="77777777" w:rsidR="00584BE6" w:rsidRDefault="00584BE6" w:rsidP="00FB1755">
            <w:pPr>
              <w:autoSpaceDE w:val="0"/>
              <w:autoSpaceDN w:val="0"/>
              <w:spacing w:after="120"/>
              <w:rPr>
                <w:rFonts w:eastAsia="Times New Roman"/>
                <w:color w:val="000000"/>
                <w:sz w:val="24"/>
                <w:szCs w:val="24"/>
              </w:rPr>
            </w:pPr>
            <w:r>
              <w:rPr>
                <w:rFonts w:eastAsia="Times New Roman"/>
                <w:color w:val="000000"/>
                <w:sz w:val="24"/>
                <w:szCs w:val="24"/>
              </w:rPr>
              <w:t xml:space="preserve">________________________ </w:t>
            </w:r>
          </w:p>
          <w:p w14:paraId="438292C3" w14:textId="77777777" w:rsidR="00584BE6" w:rsidRPr="008944ED" w:rsidRDefault="00584BE6" w:rsidP="00FB1755">
            <w:pPr>
              <w:autoSpaceDE w:val="0"/>
              <w:autoSpaceDN w:val="0"/>
              <w:jc w:val="right"/>
              <w:rPr>
                <w:rFonts w:eastAsia="Times New Roman"/>
                <w:color w:val="000000"/>
                <w:sz w:val="24"/>
                <w:szCs w:val="24"/>
              </w:rPr>
            </w:pPr>
            <w:r w:rsidRPr="008944ED">
              <w:rPr>
                <w:rFonts w:eastAsia="Times New Roman"/>
                <w:color w:val="000000"/>
                <w:sz w:val="24"/>
                <w:szCs w:val="24"/>
              </w:rPr>
              <w:t>Мерзляков Ю.М.</w:t>
            </w:r>
          </w:p>
          <w:p w14:paraId="03452DD7" w14:textId="77777777" w:rsidR="00584BE6" w:rsidRDefault="00584BE6" w:rsidP="00FB1755">
            <w:pPr>
              <w:autoSpaceDE w:val="0"/>
              <w:autoSpaceDN w:val="0"/>
              <w:rPr>
                <w:rFonts w:eastAsia="Times New Roman"/>
                <w:color w:val="000000"/>
                <w:sz w:val="24"/>
                <w:szCs w:val="24"/>
              </w:rPr>
            </w:pPr>
            <w:r w:rsidRPr="00344265">
              <w:rPr>
                <w:rFonts w:eastAsia="Times New Roman"/>
                <w:color w:val="000000"/>
                <w:sz w:val="24"/>
                <w:szCs w:val="24"/>
              </w:rPr>
              <w:t>Приказ №</w:t>
            </w:r>
            <w:r>
              <w:rPr>
                <w:rFonts w:eastAsia="Times New Roman"/>
                <w:color w:val="000000"/>
                <w:sz w:val="24"/>
                <w:szCs w:val="24"/>
              </w:rPr>
              <w:t xml:space="preserve">     от </w:t>
            </w:r>
            <w:proofErr w:type="gramStart"/>
            <w:r>
              <w:rPr>
                <w:rFonts w:eastAsia="Times New Roman"/>
                <w:color w:val="000000"/>
                <w:sz w:val="24"/>
                <w:szCs w:val="24"/>
              </w:rPr>
              <w:t xml:space="preserve">«  </w:t>
            </w:r>
            <w:proofErr w:type="gramEnd"/>
            <w:r>
              <w:rPr>
                <w:rFonts w:eastAsia="Times New Roman"/>
                <w:color w:val="000000"/>
                <w:sz w:val="24"/>
                <w:szCs w:val="24"/>
              </w:rPr>
              <w:t xml:space="preserve">  » ______ </w:t>
            </w:r>
          </w:p>
          <w:p w14:paraId="0FFC5345" w14:textId="77777777" w:rsidR="00584BE6" w:rsidRPr="0040209D" w:rsidRDefault="00584BE6" w:rsidP="00FB1755">
            <w:pPr>
              <w:autoSpaceDE w:val="0"/>
              <w:autoSpaceDN w:val="0"/>
              <w:spacing w:after="120"/>
              <w:jc w:val="both"/>
              <w:rPr>
                <w:rFonts w:eastAsia="Times New Roman"/>
                <w:color w:val="000000"/>
                <w:sz w:val="24"/>
                <w:szCs w:val="24"/>
              </w:rPr>
            </w:pPr>
          </w:p>
        </w:tc>
      </w:tr>
    </w:tbl>
    <w:p w14:paraId="239C9070" w14:textId="77777777" w:rsidR="00584BE6" w:rsidRDefault="00584BE6" w:rsidP="00584BE6">
      <w:pPr>
        <w:ind w:left="120"/>
      </w:pPr>
    </w:p>
    <w:p w14:paraId="485DDA8D" w14:textId="77777777" w:rsidR="00584BE6" w:rsidRPr="007D0D0C" w:rsidRDefault="00584BE6" w:rsidP="00584BE6">
      <w:pPr>
        <w:ind w:left="120"/>
      </w:pPr>
    </w:p>
    <w:p w14:paraId="53962019" w14:textId="77777777" w:rsidR="00584BE6" w:rsidRPr="007D0D0C" w:rsidRDefault="00584BE6" w:rsidP="00584BE6">
      <w:pPr>
        <w:ind w:left="120"/>
      </w:pPr>
      <w:r w:rsidRPr="007D0D0C">
        <w:rPr>
          <w:color w:val="000000"/>
          <w:sz w:val="28"/>
        </w:rPr>
        <w:t>‌</w:t>
      </w:r>
    </w:p>
    <w:p w14:paraId="415A46DC" w14:textId="77777777" w:rsidR="00584BE6" w:rsidRPr="007D0D0C" w:rsidRDefault="00584BE6" w:rsidP="00584BE6">
      <w:pPr>
        <w:ind w:left="120"/>
      </w:pPr>
    </w:p>
    <w:p w14:paraId="3F5D2F5A" w14:textId="77777777" w:rsidR="00584BE6" w:rsidRPr="007D0D0C" w:rsidRDefault="00584BE6" w:rsidP="00584BE6">
      <w:pPr>
        <w:ind w:left="120"/>
      </w:pPr>
    </w:p>
    <w:p w14:paraId="74EE69D5" w14:textId="77777777" w:rsidR="00584BE6" w:rsidRPr="007D0D0C" w:rsidRDefault="00584BE6" w:rsidP="00584BE6">
      <w:pPr>
        <w:ind w:left="120"/>
      </w:pPr>
    </w:p>
    <w:p w14:paraId="795EFDEC" w14:textId="77777777" w:rsidR="00584BE6" w:rsidRDefault="00584BE6" w:rsidP="00584BE6">
      <w:pPr>
        <w:spacing w:line="408" w:lineRule="auto"/>
        <w:ind w:left="120"/>
        <w:jc w:val="center"/>
        <w:rPr>
          <w:b/>
          <w:color w:val="000000"/>
          <w:sz w:val="28"/>
        </w:rPr>
      </w:pPr>
    </w:p>
    <w:p w14:paraId="4C403601" w14:textId="77777777" w:rsidR="00584BE6" w:rsidRDefault="00584BE6" w:rsidP="00584BE6">
      <w:pPr>
        <w:spacing w:line="408" w:lineRule="auto"/>
        <w:ind w:left="120"/>
        <w:jc w:val="center"/>
        <w:rPr>
          <w:b/>
          <w:color w:val="000000"/>
          <w:sz w:val="28"/>
        </w:rPr>
      </w:pPr>
    </w:p>
    <w:p w14:paraId="56649429" w14:textId="77777777" w:rsidR="00584BE6" w:rsidRDefault="00584BE6" w:rsidP="00584BE6">
      <w:pPr>
        <w:spacing w:line="408" w:lineRule="auto"/>
        <w:ind w:left="120"/>
        <w:jc w:val="center"/>
        <w:rPr>
          <w:b/>
          <w:color w:val="000000"/>
          <w:sz w:val="28"/>
        </w:rPr>
      </w:pPr>
    </w:p>
    <w:p w14:paraId="6B94D3E4" w14:textId="77777777" w:rsidR="00584BE6" w:rsidRDefault="00584BE6" w:rsidP="00584BE6">
      <w:pPr>
        <w:spacing w:line="408" w:lineRule="auto"/>
        <w:ind w:left="120"/>
        <w:jc w:val="center"/>
        <w:rPr>
          <w:b/>
          <w:color w:val="000000"/>
          <w:sz w:val="28"/>
        </w:rPr>
      </w:pPr>
    </w:p>
    <w:p w14:paraId="4791BA5A" w14:textId="77777777" w:rsidR="00584BE6" w:rsidRPr="007D0D0C" w:rsidRDefault="00584BE6" w:rsidP="00584BE6">
      <w:pPr>
        <w:spacing w:line="408" w:lineRule="auto"/>
        <w:ind w:left="120"/>
        <w:jc w:val="center"/>
      </w:pPr>
      <w:r w:rsidRPr="007D0D0C">
        <w:rPr>
          <w:b/>
          <w:color w:val="000000"/>
          <w:sz w:val="28"/>
        </w:rPr>
        <w:t>РАБОЧАЯ ПРОГРАММА</w:t>
      </w:r>
    </w:p>
    <w:p w14:paraId="6C728793" w14:textId="77777777" w:rsidR="00584BE6" w:rsidRPr="007D0D0C" w:rsidRDefault="00584BE6" w:rsidP="00584BE6">
      <w:pPr>
        <w:ind w:left="120"/>
      </w:pPr>
    </w:p>
    <w:p w14:paraId="00C7FF94" w14:textId="0B83ED43" w:rsidR="00584BE6" w:rsidRPr="007D0D0C" w:rsidRDefault="00584BE6" w:rsidP="00584BE6">
      <w:pPr>
        <w:spacing w:line="408" w:lineRule="auto"/>
        <w:ind w:left="120"/>
        <w:jc w:val="center"/>
      </w:pPr>
      <w:r w:rsidRPr="007D0D0C">
        <w:rPr>
          <w:b/>
          <w:color w:val="000000"/>
          <w:sz w:val="28"/>
        </w:rPr>
        <w:t>учебного курса «</w:t>
      </w:r>
      <w:r>
        <w:rPr>
          <w:b/>
          <w:color w:val="000000"/>
          <w:sz w:val="28"/>
        </w:rPr>
        <w:t>Подготовка к публичному зачету по геометрии</w:t>
      </w:r>
      <w:r w:rsidRPr="007D0D0C">
        <w:rPr>
          <w:b/>
          <w:color w:val="000000"/>
          <w:sz w:val="28"/>
        </w:rPr>
        <w:t>»</w:t>
      </w:r>
    </w:p>
    <w:p w14:paraId="13A476E8" w14:textId="08024E05" w:rsidR="00584BE6" w:rsidRPr="007D0D0C" w:rsidRDefault="00584BE6" w:rsidP="00584BE6">
      <w:pPr>
        <w:spacing w:line="408" w:lineRule="auto"/>
        <w:ind w:left="120"/>
        <w:jc w:val="center"/>
      </w:pPr>
      <w:r w:rsidRPr="007D0D0C">
        <w:rPr>
          <w:color w:val="000000"/>
          <w:sz w:val="28"/>
        </w:rPr>
        <w:t xml:space="preserve">для обучающихся </w:t>
      </w:r>
      <w:r>
        <w:rPr>
          <w:color w:val="000000"/>
          <w:sz w:val="28"/>
        </w:rPr>
        <w:t>7</w:t>
      </w:r>
      <w:r w:rsidRPr="007D0D0C">
        <w:rPr>
          <w:color w:val="000000"/>
          <w:sz w:val="28"/>
        </w:rPr>
        <w:t>-</w:t>
      </w:r>
      <w:r>
        <w:rPr>
          <w:color w:val="000000"/>
          <w:sz w:val="28"/>
        </w:rPr>
        <w:t>8</w:t>
      </w:r>
      <w:r w:rsidRPr="007D0D0C">
        <w:rPr>
          <w:color w:val="000000"/>
          <w:sz w:val="28"/>
        </w:rPr>
        <w:t xml:space="preserve"> классов </w:t>
      </w:r>
    </w:p>
    <w:p w14:paraId="27726738" w14:textId="77777777" w:rsidR="00584BE6" w:rsidRPr="007D0D0C" w:rsidRDefault="00584BE6" w:rsidP="00584BE6">
      <w:pPr>
        <w:ind w:left="120"/>
        <w:jc w:val="center"/>
      </w:pPr>
    </w:p>
    <w:p w14:paraId="6AEE9284" w14:textId="77777777" w:rsidR="00584BE6" w:rsidRPr="007D0D0C" w:rsidRDefault="00584BE6" w:rsidP="00584BE6">
      <w:pPr>
        <w:ind w:left="120"/>
        <w:jc w:val="center"/>
      </w:pPr>
    </w:p>
    <w:p w14:paraId="5D77B8DE" w14:textId="77777777" w:rsidR="00584BE6" w:rsidRPr="007D0D0C" w:rsidRDefault="00584BE6" w:rsidP="00584BE6">
      <w:pPr>
        <w:ind w:left="120"/>
        <w:jc w:val="center"/>
      </w:pPr>
    </w:p>
    <w:p w14:paraId="54FBF5E3" w14:textId="77777777" w:rsidR="00584BE6" w:rsidRPr="007D0D0C" w:rsidRDefault="00584BE6" w:rsidP="00584BE6">
      <w:pPr>
        <w:ind w:left="120"/>
        <w:jc w:val="center"/>
      </w:pPr>
    </w:p>
    <w:p w14:paraId="6114EC1D" w14:textId="77777777" w:rsidR="00584BE6" w:rsidRPr="007D0D0C" w:rsidRDefault="00584BE6" w:rsidP="00584BE6"/>
    <w:p w14:paraId="7AB30EE4" w14:textId="77777777" w:rsidR="00584BE6" w:rsidRPr="007D0D0C" w:rsidRDefault="00584BE6" w:rsidP="00584BE6"/>
    <w:p w14:paraId="424F326B" w14:textId="77777777" w:rsidR="00584BE6" w:rsidRPr="007D0D0C" w:rsidRDefault="00584BE6" w:rsidP="00584BE6">
      <w:pPr>
        <w:ind w:left="120"/>
        <w:jc w:val="center"/>
      </w:pPr>
    </w:p>
    <w:p w14:paraId="734E1ACB" w14:textId="77777777" w:rsidR="00584BE6" w:rsidRPr="007D0D0C" w:rsidRDefault="00584BE6" w:rsidP="00584BE6">
      <w:pPr>
        <w:ind w:left="120"/>
        <w:jc w:val="center"/>
      </w:pPr>
    </w:p>
    <w:p w14:paraId="1666DB7B" w14:textId="77777777" w:rsidR="00584BE6" w:rsidRDefault="00584BE6" w:rsidP="00584BE6">
      <w:pPr>
        <w:ind w:left="120"/>
        <w:jc w:val="center"/>
        <w:rPr>
          <w:color w:val="000000"/>
          <w:sz w:val="28"/>
        </w:rPr>
      </w:pPr>
      <w:r w:rsidRPr="007D0D0C">
        <w:rPr>
          <w:color w:val="000000"/>
          <w:sz w:val="28"/>
        </w:rPr>
        <w:t>​</w:t>
      </w:r>
      <w:bookmarkStart w:id="3" w:name="bc34a7f4-4026-4a2d-8185-cd5f043d8440"/>
    </w:p>
    <w:p w14:paraId="02FEA939" w14:textId="77777777" w:rsidR="00584BE6" w:rsidRDefault="00584BE6" w:rsidP="00584BE6">
      <w:pPr>
        <w:ind w:left="120"/>
        <w:jc w:val="center"/>
        <w:rPr>
          <w:color w:val="000000"/>
          <w:sz w:val="28"/>
        </w:rPr>
      </w:pPr>
    </w:p>
    <w:p w14:paraId="7EAE9145" w14:textId="77777777" w:rsidR="00584BE6" w:rsidRDefault="00584BE6" w:rsidP="00584BE6">
      <w:pPr>
        <w:ind w:left="120"/>
        <w:jc w:val="center"/>
        <w:rPr>
          <w:b/>
          <w:color w:val="000000"/>
          <w:sz w:val="28"/>
        </w:rPr>
      </w:pPr>
    </w:p>
    <w:p w14:paraId="0A0812A9" w14:textId="77777777" w:rsidR="00584BE6" w:rsidRDefault="00584BE6" w:rsidP="00584BE6">
      <w:pPr>
        <w:ind w:left="120"/>
        <w:jc w:val="center"/>
        <w:rPr>
          <w:b/>
          <w:color w:val="000000"/>
          <w:sz w:val="28"/>
        </w:rPr>
      </w:pPr>
    </w:p>
    <w:p w14:paraId="72C09AE8" w14:textId="77777777" w:rsidR="00584BE6" w:rsidRPr="007D0D0C" w:rsidRDefault="00584BE6" w:rsidP="00584BE6">
      <w:pPr>
        <w:ind w:left="120"/>
        <w:jc w:val="center"/>
      </w:pPr>
      <w:r w:rsidRPr="007D0D0C">
        <w:rPr>
          <w:b/>
          <w:color w:val="000000"/>
          <w:sz w:val="28"/>
        </w:rPr>
        <w:t>с. Южный Урал</w:t>
      </w:r>
      <w:bookmarkEnd w:id="3"/>
      <w:r w:rsidRPr="007D0D0C">
        <w:rPr>
          <w:b/>
          <w:color w:val="000000"/>
          <w:sz w:val="28"/>
        </w:rPr>
        <w:t xml:space="preserve">‌ </w:t>
      </w:r>
      <w:bookmarkStart w:id="4" w:name="33e14b86-74d9-40f7-89f9-3e3227438fe0"/>
      <w:r w:rsidRPr="007D0D0C">
        <w:rPr>
          <w:b/>
          <w:color w:val="000000"/>
          <w:sz w:val="28"/>
        </w:rPr>
        <w:t>2023</w:t>
      </w:r>
      <w:bookmarkEnd w:id="4"/>
      <w:r w:rsidRPr="007D0D0C">
        <w:rPr>
          <w:b/>
          <w:color w:val="000000"/>
          <w:sz w:val="28"/>
        </w:rPr>
        <w:t>‌</w:t>
      </w:r>
      <w:r w:rsidRPr="007D0D0C">
        <w:rPr>
          <w:color w:val="000000"/>
          <w:sz w:val="28"/>
        </w:rPr>
        <w:t>​</w:t>
      </w:r>
    </w:p>
    <w:p w14:paraId="6203BB5A" w14:textId="77777777" w:rsidR="00584BE6" w:rsidRPr="007D0D0C" w:rsidRDefault="00584BE6" w:rsidP="00584BE6">
      <w:pPr>
        <w:ind w:left="120"/>
      </w:pPr>
    </w:p>
    <w:p w14:paraId="44375C50" w14:textId="77777777" w:rsidR="00584BE6" w:rsidRPr="007D0D0C" w:rsidRDefault="00584BE6" w:rsidP="00584BE6">
      <w:pPr>
        <w:sectPr w:rsidR="00584BE6" w:rsidRPr="007D0D0C" w:rsidSect="00C211B3">
          <w:type w:val="continuous"/>
          <w:pgSz w:w="11906" w:h="16383"/>
          <w:pgMar w:top="720" w:right="720" w:bottom="720" w:left="720" w:header="720" w:footer="720" w:gutter="0"/>
          <w:cols w:space="720"/>
          <w:docGrid w:linePitch="299"/>
        </w:sectPr>
      </w:pPr>
    </w:p>
    <w:bookmarkEnd w:id="0"/>
    <w:p w14:paraId="4E3BE530" w14:textId="15EF117E" w:rsidR="00F44ACB" w:rsidRPr="00584BE6" w:rsidRDefault="00F44ACB" w:rsidP="00584BE6">
      <w:pPr>
        <w:rPr>
          <w:b/>
          <w:color w:val="000000"/>
          <w:sz w:val="28"/>
        </w:rPr>
      </w:pPr>
      <w:r>
        <w:rPr>
          <w:b/>
          <w:bCs/>
          <w:color w:val="000000"/>
        </w:rPr>
        <w:lastRenderedPageBreak/>
        <w:t>1. Пояснительная записка</w:t>
      </w:r>
    </w:p>
    <w:p w14:paraId="6BD4190E" w14:textId="25B24949" w:rsidR="00F44ACB" w:rsidRDefault="00F44ACB" w:rsidP="00C70A21">
      <w:pPr>
        <w:pStyle w:val="a3"/>
        <w:spacing w:before="0" w:beforeAutospacing="0" w:after="0" w:afterAutospacing="0"/>
        <w:ind w:firstLine="709"/>
        <w:jc w:val="both"/>
        <w:rPr>
          <w:rFonts w:ascii="Arial" w:hAnsi="Arial" w:cs="Arial"/>
          <w:color w:val="000000"/>
          <w:sz w:val="21"/>
          <w:szCs w:val="21"/>
        </w:rPr>
      </w:pPr>
      <w:r>
        <w:rPr>
          <w:color w:val="000000"/>
        </w:rPr>
        <w:t>Программа внеурочной деятельности </w:t>
      </w:r>
      <w:r w:rsidRPr="00D2367A">
        <w:rPr>
          <w:color w:val="000000"/>
        </w:rPr>
        <w:t>«</w:t>
      </w:r>
      <w:r w:rsidRPr="00D2367A">
        <w:rPr>
          <w:color w:val="000000"/>
          <w:shd w:val="clear" w:color="auto" w:fill="FFFFFF"/>
        </w:rPr>
        <w:t>Подготовка к публичному зачету по геометрии</w:t>
      </w:r>
      <w:r w:rsidRPr="00D2367A">
        <w:rPr>
          <w:color w:val="000000"/>
        </w:rPr>
        <w:t>»</w:t>
      </w:r>
      <w:r>
        <w:rPr>
          <w:color w:val="000000"/>
        </w:rPr>
        <w:t xml:space="preserve"> относится к научно-познавательному направлению реализации внеурочной деятельности в рамках ФГОС.</w:t>
      </w:r>
    </w:p>
    <w:p w14:paraId="42D22E97" w14:textId="43B22C4B" w:rsidR="00F44ACB" w:rsidRDefault="00F44ACB" w:rsidP="00C70A21">
      <w:pPr>
        <w:pStyle w:val="a3"/>
        <w:spacing w:before="0" w:beforeAutospacing="0" w:after="0" w:afterAutospacing="0"/>
        <w:ind w:firstLine="709"/>
        <w:jc w:val="both"/>
        <w:rPr>
          <w:rFonts w:ascii="Arial" w:hAnsi="Arial" w:cs="Arial"/>
          <w:color w:val="000000"/>
          <w:sz w:val="21"/>
          <w:szCs w:val="21"/>
        </w:rPr>
      </w:pPr>
      <w:r>
        <w:rPr>
          <w:color w:val="000000"/>
        </w:rPr>
        <w:t>Федеральный государственный образовательный стандарт основного общего образования предъявляет новые требования к результатам освоения обучающимися основной образовательной программы. Внеурочная деятельность учащихся не только углубляет и расширяет знания математического образования, но и способствует формированию универсальных умений и навыков, общественно-значимого ценностного отношения к знаниям, развитию познавательных и творческих способностей и интересов и, как следствие, повышает мотивацию к изучению математики.</w:t>
      </w:r>
    </w:p>
    <w:p w14:paraId="14521E1E" w14:textId="77777777" w:rsidR="007A4D99" w:rsidRDefault="007A4D99" w:rsidP="00C70A21">
      <w:pPr>
        <w:pStyle w:val="Style3"/>
        <w:widowControl/>
        <w:spacing w:line="240" w:lineRule="auto"/>
        <w:ind w:firstLine="709"/>
        <w:jc w:val="both"/>
        <w:rPr>
          <w:b/>
          <w:bCs/>
          <w:color w:val="181818"/>
        </w:rPr>
      </w:pPr>
    </w:p>
    <w:p w14:paraId="2D5A0E69" w14:textId="77777777" w:rsidR="0050714E" w:rsidRDefault="0050714E" w:rsidP="00C70A21">
      <w:pPr>
        <w:shd w:val="clear" w:color="auto" w:fill="FFFFFF"/>
        <w:ind w:firstLine="709"/>
        <w:jc w:val="both"/>
        <w:rPr>
          <w:rFonts w:eastAsia="Times New Roman"/>
          <w:b/>
          <w:bCs/>
          <w:color w:val="181818"/>
          <w:sz w:val="24"/>
          <w:szCs w:val="24"/>
        </w:rPr>
      </w:pPr>
      <w:r w:rsidRPr="0050714E">
        <w:rPr>
          <w:rFonts w:eastAsia="Times New Roman"/>
          <w:b/>
          <w:bCs/>
          <w:color w:val="181818"/>
          <w:sz w:val="24"/>
          <w:szCs w:val="24"/>
        </w:rPr>
        <w:t>Цели</w:t>
      </w:r>
      <w:r w:rsidR="007A4D99">
        <w:rPr>
          <w:rFonts w:eastAsia="Times New Roman"/>
          <w:b/>
          <w:bCs/>
          <w:color w:val="181818"/>
          <w:sz w:val="24"/>
          <w:szCs w:val="24"/>
        </w:rPr>
        <w:t xml:space="preserve"> и задачи курса</w:t>
      </w:r>
      <w:r w:rsidRPr="0050714E">
        <w:rPr>
          <w:rFonts w:eastAsia="Times New Roman"/>
          <w:b/>
          <w:bCs/>
          <w:color w:val="181818"/>
          <w:sz w:val="24"/>
          <w:szCs w:val="24"/>
        </w:rPr>
        <w:t xml:space="preserve"> </w:t>
      </w:r>
    </w:p>
    <w:p w14:paraId="1324B025" w14:textId="27CFA790" w:rsidR="00C70A21" w:rsidRDefault="007A4D99" w:rsidP="00C70A21">
      <w:pPr>
        <w:shd w:val="clear" w:color="auto" w:fill="FFFFFF"/>
        <w:spacing w:line="240" w:lineRule="atLeast"/>
        <w:ind w:firstLine="709"/>
        <w:jc w:val="both"/>
        <w:rPr>
          <w:color w:val="000000"/>
          <w:sz w:val="24"/>
          <w:szCs w:val="24"/>
          <w:shd w:val="clear" w:color="auto" w:fill="FFFFFF"/>
        </w:rPr>
      </w:pPr>
      <w:r w:rsidRPr="007A4D99">
        <w:rPr>
          <w:color w:val="000000"/>
          <w:sz w:val="24"/>
          <w:szCs w:val="24"/>
          <w:shd w:val="clear" w:color="auto" w:fill="FFFFFF"/>
        </w:rPr>
        <w:t>1. Развитие у учащихся пространственного воображения и логического мышления благодаря систематическому изучению свойств фигур на плоскости и в пространстве и применению этих свойств к решению задач вычислительного и конструктивного характера</w:t>
      </w:r>
    </w:p>
    <w:p w14:paraId="4EA6CEFB" w14:textId="77777777" w:rsidR="003C3363" w:rsidRDefault="007A4D99" w:rsidP="00C70A21">
      <w:pPr>
        <w:shd w:val="clear" w:color="auto" w:fill="FFFFFF"/>
        <w:spacing w:line="240" w:lineRule="atLeast"/>
        <w:ind w:firstLine="709"/>
        <w:jc w:val="both"/>
        <w:rPr>
          <w:color w:val="000000"/>
          <w:sz w:val="24"/>
          <w:szCs w:val="24"/>
          <w:shd w:val="clear" w:color="auto" w:fill="FFFFFF"/>
        </w:rPr>
      </w:pPr>
      <w:r w:rsidRPr="007A4D99">
        <w:rPr>
          <w:color w:val="000000"/>
          <w:sz w:val="24"/>
          <w:szCs w:val="24"/>
          <w:shd w:val="clear" w:color="auto" w:fill="FFFFFF"/>
        </w:rPr>
        <w:t>2.</w:t>
      </w:r>
      <w:r>
        <w:rPr>
          <w:color w:val="000000"/>
          <w:sz w:val="24"/>
          <w:szCs w:val="24"/>
          <w:shd w:val="clear" w:color="auto" w:fill="FFFFFF"/>
        </w:rPr>
        <w:t xml:space="preserve">Развитие </w:t>
      </w:r>
      <w:r w:rsidRPr="007A4D99">
        <w:rPr>
          <w:color w:val="000000"/>
          <w:sz w:val="24"/>
          <w:szCs w:val="24"/>
          <w:shd w:val="clear" w:color="auto" w:fill="FFFFFF"/>
        </w:rPr>
        <w:t>у учащихся геометрической интуиции.</w:t>
      </w:r>
    </w:p>
    <w:p w14:paraId="3A9B8CCB" w14:textId="54EACC27" w:rsidR="007A4D99" w:rsidRDefault="007A4D99" w:rsidP="00C70A21">
      <w:pPr>
        <w:shd w:val="clear" w:color="auto" w:fill="FFFFFF"/>
        <w:spacing w:line="240" w:lineRule="atLeast"/>
        <w:ind w:firstLine="709"/>
        <w:jc w:val="both"/>
        <w:rPr>
          <w:color w:val="000000"/>
          <w:sz w:val="24"/>
          <w:szCs w:val="24"/>
          <w:shd w:val="clear" w:color="auto" w:fill="FFFFFF"/>
        </w:rPr>
      </w:pPr>
      <w:r w:rsidRPr="007A4D99">
        <w:rPr>
          <w:color w:val="000000"/>
          <w:sz w:val="24"/>
          <w:szCs w:val="24"/>
          <w:shd w:val="clear" w:color="auto" w:fill="FFFFFF"/>
        </w:rPr>
        <w:t xml:space="preserve">3. Развитие у учащихся творческого конструкторского мышления. </w:t>
      </w:r>
    </w:p>
    <w:p w14:paraId="7C750A81" w14:textId="77777777" w:rsidR="0050714E" w:rsidRPr="007A4D99" w:rsidRDefault="007A4D99" w:rsidP="00C70A21">
      <w:pPr>
        <w:shd w:val="clear" w:color="auto" w:fill="FFFFFF"/>
        <w:spacing w:line="240" w:lineRule="atLeast"/>
        <w:ind w:firstLine="709"/>
        <w:jc w:val="both"/>
        <w:rPr>
          <w:rFonts w:eastAsia="Times New Roman"/>
          <w:color w:val="181818"/>
          <w:sz w:val="24"/>
          <w:szCs w:val="24"/>
        </w:rPr>
      </w:pPr>
      <w:r w:rsidRPr="007A4D99">
        <w:rPr>
          <w:color w:val="000000"/>
          <w:sz w:val="24"/>
          <w:szCs w:val="24"/>
          <w:shd w:val="clear" w:color="auto" w:fill="FFFFFF"/>
        </w:rPr>
        <w:t>4.</w:t>
      </w:r>
      <w:r>
        <w:rPr>
          <w:color w:val="000000"/>
          <w:sz w:val="24"/>
          <w:szCs w:val="24"/>
          <w:shd w:val="clear" w:color="auto" w:fill="FFFFFF"/>
        </w:rPr>
        <w:t xml:space="preserve"> П</w:t>
      </w:r>
      <w:r w:rsidRPr="007A4D99">
        <w:rPr>
          <w:color w:val="000000"/>
          <w:sz w:val="24"/>
          <w:szCs w:val="24"/>
          <w:shd w:val="clear" w:color="auto" w:fill="FFFFFF"/>
        </w:rPr>
        <w:t>одготовка учащихся к успешной сдаче публичного зачета</w:t>
      </w:r>
      <w:r w:rsidR="0050714E" w:rsidRPr="007A4D99">
        <w:rPr>
          <w:rFonts w:eastAsia="Times New Roman"/>
          <w:color w:val="181818"/>
          <w:sz w:val="24"/>
          <w:szCs w:val="24"/>
        </w:rPr>
        <w:t>       </w:t>
      </w:r>
    </w:p>
    <w:p w14:paraId="3120F0FF" w14:textId="38D9A5E6" w:rsidR="0050714E" w:rsidRPr="0050714E" w:rsidRDefault="0050714E" w:rsidP="00C70A21">
      <w:pPr>
        <w:shd w:val="clear" w:color="auto" w:fill="FFFFFF"/>
        <w:ind w:firstLine="709"/>
        <w:jc w:val="both"/>
        <w:rPr>
          <w:rFonts w:eastAsia="Times New Roman"/>
          <w:color w:val="181818"/>
          <w:sz w:val="24"/>
          <w:szCs w:val="24"/>
        </w:rPr>
      </w:pPr>
    </w:p>
    <w:p w14:paraId="57CA4379" w14:textId="474347E7" w:rsidR="00FB257C" w:rsidRPr="00F44ACB" w:rsidRDefault="00E023F7" w:rsidP="00C70A21">
      <w:pPr>
        <w:shd w:val="clear" w:color="auto" w:fill="FFFFFF"/>
        <w:ind w:firstLine="709"/>
        <w:jc w:val="both"/>
        <w:rPr>
          <w:rFonts w:eastAsia="Times New Roman"/>
          <w:color w:val="181818"/>
          <w:sz w:val="24"/>
          <w:szCs w:val="24"/>
        </w:rPr>
      </w:pPr>
      <w:r w:rsidRPr="004A0304">
        <w:rPr>
          <w:rFonts w:eastAsia="Times New Roman"/>
          <w:b/>
          <w:bCs/>
          <w:sz w:val="24"/>
          <w:szCs w:val="24"/>
        </w:rPr>
        <w:t>Место курса в учебном плане:</w:t>
      </w:r>
    </w:p>
    <w:p w14:paraId="058B54D3" w14:textId="77777777" w:rsidR="00E023F7" w:rsidRPr="004A0304" w:rsidRDefault="00E023F7" w:rsidP="00C70A21">
      <w:pPr>
        <w:shd w:val="clear" w:color="auto" w:fill="FFFFFF"/>
        <w:spacing w:line="408" w:lineRule="atLeast"/>
        <w:ind w:firstLine="709"/>
        <w:jc w:val="both"/>
        <w:rPr>
          <w:rFonts w:eastAsia="Times New Roman"/>
          <w:sz w:val="24"/>
          <w:szCs w:val="24"/>
        </w:rPr>
      </w:pPr>
      <w:r w:rsidRPr="004A0304">
        <w:rPr>
          <w:rFonts w:eastAsia="Times New Roman"/>
          <w:sz w:val="24"/>
          <w:szCs w:val="24"/>
        </w:rPr>
        <w:t>На изучение ку</w:t>
      </w:r>
      <w:r w:rsidR="00430387" w:rsidRPr="004A0304">
        <w:rPr>
          <w:rFonts w:eastAsia="Times New Roman"/>
          <w:sz w:val="24"/>
          <w:szCs w:val="24"/>
        </w:rPr>
        <w:t xml:space="preserve">рса по внеурочной </w:t>
      </w:r>
      <w:r w:rsidR="000C762A" w:rsidRPr="004A0304">
        <w:rPr>
          <w:rFonts w:eastAsia="Times New Roman"/>
          <w:sz w:val="24"/>
          <w:szCs w:val="24"/>
        </w:rPr>
        <w:t>деятельности в</w:t>
      </w:r>
      <w:r w:rsidRPr="004A0304">
        <w:rPr>
          <w:rFonts w:eastAsia="Times New Roman"/>
          <w:sz w:val="24"/>
          <w:szCs w:val="24"/>
        </w:rPr>
        <w:t xml:space="preserve"> 8 классе отводится:</w:t>
      </w:r>
    </w:p>
    <w:p w14:paraId="4D41CA4A" w14:textId="77777777" w:rsidR="00E023F7" w:rsidRPr="004A0304" w:rsidRDefault="007A4D99" w:rsidP="00C70A21">
      <w:pPr>
        <w:shd w:val="clear" w:color="auto" w:fill="FFFFFF"/>
        <w:spacing w:line="408" w:lineRule="atLeast"/>
        <w:ind w:firstLine="709"/>
        <w:jc w:val="both"/>
        <w:rPr>
          <w:rFonts w:eastAsia="Times New Roman"/>
          <w:sz w:val="24"/>
          <w:szCs w:val="24"/>
        </w:rPr>
      </w:pPr>
      <w:r>
        <w:rPr>
          <w:rFonts w:eastAsia="Times New Roman"/>
          <w:sz w:val="24"/>
          <w:szCs w:val="24"/>
        </w:rPr>
        <w:t>– количество часов в год – 34</w:t>
      </w:r>
      <w:r w:rsidR="00E023F7" w:rsidRPr="004A0304">
        <w:rPr>
          <w:rFonts w:eastAsia="Times New Roman"/>
          <w:sz w:val="24"/>
          <w:szCs w:val="24"/>
        </w:rPr>
        <w:t xml:space="preserve"> ч.;</w:t>
      </w:r>
    </w:p>
    <w:p w14:paraId="6FFA5617" w14:textId="77777777" w:rsidR="00E023F7" w:rsidRPr="004A0304" w:rsidRDefault="007A4D99" w:rsidP="00C70A21">
      <w:pPr>
        <w:shd w:val="clear" w:color="auto" w:fill="FFFFFF"/>
        <w:spacing w:line="408" w:lineRule="atLeast"/>
        <w:ind w:firstLine="709"/>
        <w:jc w:val="both"/>
        <w:rPr>
          <w:rFonts w:eastAsia="Times New Roman"/>
          <w:sz w:val="24"/>
          <w:szCs w:val="24"/>
        </w:rPr>
      </w:pPr>
      <w:r>
        <w:rPr>
          <w:rFonts w:eastAsia="Times New Roman"/>
          <w:sz w:val="24"/>
          <w:szCs w:val="24"/>
        </w:rPr>
        <w:t>– количество часов в неделю – 1</w:t>
      </w:r>
      <w:r w:rsidR="00E023F7" w:rsidRPr="004A0304">
        <w:rPr>
          <w:rFonts w:eastAsia="Times New Roman"/>
          <w:sz w:val="24"/>
          <w:szCs w:val="24"/>
        </w:rPr>
        <w:t xml:space="preserve"> ч.</w:t>
      </w:r>
    </w:p>
    <w:p w14:paraId="47D9B248" w14:textId="77777777" w:rsidR="00037AB4" w:rsidRDefault="00037AB4" w:rsidP="00C70A21">
      <w:pPr>
        <w:widowControl w:val="0"/>
        <w:tabs>
          <w:tab w:val="left" w:pos="1180"/>
        </w:tabs>
        <w:autoSpaceDE w:val="0"/>
        <w:autoSpaceDN w:val="0"/>
        <w:adjustRightInd w:val="0"/>
        <w:ind w:left="473" w:right="-20" w:firstLine="709"/>
        <w:jc w:val="center"/>
        <w:rPr>
          <w:rFonts w:eastAsia="Times New Roman"/>
          <w:b/>
          <w:bCs/>
          <w:sz w:val="24"/>
          <w:szCs w:val="24"/>
        </w:rPr>
      </w:pPr>
    </w:p>
    <w:p w14:paraId="05995A4A" w14:textId="77777777" w:rsidR="001C0162" w:rsidRPr="004A0304" w:rsidRDefault="001C0162" w:rsidP="00C70A21">
      <w:pPr>
        <w:widowControl w:val="0"/>
        <w:tabs>
          <w:tab w:val="left" w:pos="1180"/>
        </w:tabs>
        <w:autoSpaceDE w:val="0"/>
        <w:autoSpaceDN w:val="0"/>
        <w:adjustRightInd w:val="0"/>
        <w:ind w:left="473" w:right="-20" w:firstLine="709"/>
        <w:jc w:val="center"/>
        <w:rPr>
          <w:rFonts w:eastAsia="Times New Roman"/>
          <w:b/>
          <w:bCs/>
          <w:sz w:val="24"/>
          <w:szCs w:val="24"/>
        </w:rPr>
      </w:pPr>
      <w:r w:rsidRPr="004A0304">
        <w:rPr>
          <w:rFonts w:eastAsia="Times New Roman"/>
          <w:b/>
          <w:bCs/>
          <w:sz w:val="24"/>
          <w:szCs w:val="24"/>
        </w:rPr>
        <w:t>Планируемые резу</w:t>
      </w:r>
      <w:r w:rsidR="0042093F" w:rsidRPr="004A0304">
        <w:rPr>
          <w:rFonts w:eastAsia="Times New Roman"/>
          <w:b/>
          <w:bCs/>
          <w:sz w:val="24"/>
          <w:szCs w:val="24"/>
        </w:rPr>
        <w:t xml:space="preserve">льтаты </w:t>
      </w:r>
    </w:p>
    <w:p w14:paraId="67296C19" w14:textId="77777777" w:rsidR="0042093F" w:rsidRPr="004A0304" w:rsidRDefault="0042093F" w:rsidP="00C70A21">
      <w:pPr>
        <w:widowControl w:val="0"/>
        <w:tabs>
          <w:tab w:val="left" w:pos="1180"/>
        </w:tabs>
        <w:autoSpaceDE w:val="0"/>
        <w:autoSpaceDN w:val="0"/>
        <w:adjustRightInd w:val="0"/>
        <w:ind w:left="473" w:right="-20" w:firstLine="709"/>
        <w:jc w:val="center"/>
        <w:rPr>
          <w:rFonts w:eastAsia="Times New Roman"/>
          <w:b/>
          <w:bCs/>
          <w:sz w:val="24"/>
          <w:szCs w:val="24"/>
        </w:rPr>
      </w:pPr>
    </w:p>
    <w:p w14:paraId="3B24E328" w14:textId="77777777" w:rsidR="00E023F7" w:rsidRPr="004A0304" w:rsidRDefault="00E023F7" w:rsidP="00C70A21">
      <w:pPr>
        <w:ind w:right="300" w:firstLine="709"/>
        <w:contextualSpacing/>
        <w:jc w:val="both"/>
        <w:rPr>
          <w:rFonts w:eastAsia="Times New Roman"/>
          <w:b/>
          <w:bCs/>
          <w:color w:val="170E02"/>
          <w:sz w:val="24"/>
          <w:szCs w:val="24"/>
        </w:rPr>
      </w:pPr>
      <w:r w:rsidRPr="004A0304">
        <w:rPr>
          <w:rFonts w:eastAsia="Times New Roman"/>
          <w:b/>
          <w:bCs/>
          <w:color w:val="170E02"/>
          <w:sz w:val="24"/>
          <w:szCs w:val="24"/>
        </w:rPr>
        <w:t>Освоение программы дает возможность обучающимся достичь следующих результатов развития:</w:t>
      </w:r>
    </w:p>
    <w:p w14:paraId="112B5AD6" w14:textId="77777777" w:rsidR="00E023F7" w:rsidRPr="004A0304" w:rsidRDefault="00E023F7" w:rsidP="003C3363">
      <w:pPr>
        <w:contextualSpacing/>
        <w:rPr>
          <w:rFonts w:eastAsia="Times New Roman"/>
          <w:b/>
          <w:i/>
          <w:color w:val="000000"/>
          <w:sz w:val="24"/>
          <w:szCs w:val="24"/>
        </w:rPr>
      </w:pPr>
      <w:r w:rsidRPr="004A0304">
        <w:rPr>
          <w:rFonts w:eastAsia="Times New Roman"/>
          <w:b/>
          <w:i/>
          <w:color w:val="000000"/>
          <w:sz w:val="24"/>
          <w:szCs w:val="24"/>
        </w:rPr>
        <w:t>В личностном направлении:</w:t>
      </w:r>
    </w:p>
    <w:p w14:paraId="47488D66" w14:textId="77777777" w:rsidR="00E023F7" w:rsidRPr="004A0304" w:rsidRDefault="00E023F7" w:rsidP="00C70A21">
      <w:pPr>
        <w:numPr>
          <w:ilvl w:val="0"/>
          <w:numId w:val="25"/>
        </w:numPr>
        <w:ind w:firstLine="709"/>
        <w:contextualSpacing/>
        <w:rPr>
          <w:rFonts w:eastAsia="Times New Roman"/>
          <w:color w:val="000000"/>
          <w:sz w:val="24"/>
          <w:szCs w:val="24"/>
        </w:rPr>
      </w:pPr>
      <w:r w:rsidRPr="004A0304">
        <w:rPr>
          <w:rFonts w:eastAsia="Times New Roman"/>
          <w:color w:val="000000"/>
          <w:sz w:val="24"/>
          <w:szCs w:val="24"/>
        </w:rPr>
        <w:t>Умение ясно и грамотно излагать свои мысли в устной и письменной речи, понимать смысл поставленной задачи, выстраивать аргументацию, приводить примеры</w:t>
      </w:r>
    </w:p>
    <w:p w14:paraId="45654ABC" w14:textId="77777777" w:rsidR="00E023F7" w:rsidRPr="004A0304" w:rsidRDefault="00E023F7" w:rsidP="00C70A21">
      <w:pPr>
        <w:numPr>
          <w:ilvl w:val="0"/>
          <w:numId w:val="25"/>
        </w:numPr>
        <w:ind w:firstLine="709"/>
        <w:contextualSpacing/>
        <w:rPr>
          <w:rFonts w:eastAsia="Times New Roman"/>
          <w:color w:val="000000"/>
          <w:sz w:val="24"/>
          <w:szCs w:val="24"/>
        </w:rPr>
      </w:pPr>
      <w:r w:rsidRPr="004A0304">
        <w:rPr>
          <w:rFonts w:eastAsia="Times New Roman"/>
          <w:color w:val="000000"/>
          <w:sz w:val="24"/>
          <w:szCs w:val="24"/>
        </w:rPr>
        <w:t>Умение распознавать логически некорректные высказывания, отличать гипотезу от факта</w:t>
      </w:r>
    </w:p>
    <w:p w14:paraId="59F0EF7A" w14:textId="77777777" w:rsidR="00E023F7" w:rsidRPr="004A0304" w:rsidRDefault="00E023F7" w:rsidP="00C70A21">
      <w:pPr>
        <w:numPr>
          <w:ilvl w:val="0"/>
          <w:numId w:val="25"/>
        </w:numPr>
        <w:ind w:firstLine="709"/>
        <w:contextualSpacing/>
        <w:rPr>
          <w:rFonts w:eastAsia="Times New Roman"/>
          <w:color w:val="000000"/>
          <w:sz w:val="24"/>
          <w:szCs w:val="24"/>
        </w:rPr>
      </w:pPr>
      <w:r w:rsidRPr="004A0304">
        <w:rPr>
          <w:rFonts w:eastAsia="Times New Roman"/>
          <w:color w:val="000000"/>
          <w:sz w:val="24"/>
          <w:szCs w:val="24"/>
        </w:rPr>
        <w:t>Представление о математической науке как о сфере человеческой деятельности</w:t>
      </w:r>
    </w:p>
    <w:p w14:paraId="0B200BB7" w14:textId="77777777" w:rsidR="00E023F7" w:rsidRPr="004A0304" w:rsidRDefault="00E023F7" w:rsidP="00C70A21">
      <w:pPr>
        <w:numPr>
          <w:ilvl w:val="0"/>
          <w:numId w:val="25"/>
        </w:numPr>
        <w:ind w:firstLine="709"/>
        <w:contextualSpacing/>
        <w:rPr>
          <w:rFonts w:eastAsia="Times New Roman"/>
          <w:color w:val="000000"/>
          <w:sz w:val="24"/>
          <w:szCs w:val="24"/>
        </w:rPr>
      </w:pPr>
      <w:r w:rsidRPr="004A0304">
        <w:rPr>
          <w:rFonts w:eastAsia="Times New Roman"/>
          <w:color w:val="000000"/>
          <w:sz w:val="24"/>
          <w:szCs w:val="24"/>
        </w:rPr>
        <w:t>Креативность мышления, инициатива, находчивость, активность при решении математических задач</w:t>
      </w:r>
    </w:p>
    <w:p w14:paraId="676E30A3" w14:textId="77777777" w:rsidR="00E023F7" w:rsidRPr="004A0304" w:rsidRDefault="00E023F7" w:rsidP="00C70A21">
      <w:pPr>
        <w:numPr>
          <w:ilvl w:val="0"/>
          <w:numId w:val="25"/>
        </w:numPr>
        <w:ind w:firstLine="709"/>
        <w:contextualSpacing/>
        <w:rPr>
          <w:rFonts w:eastAsia="Times New Roman"/>
          <w:color w:val="000000"/>
          <w:sz w:val="24"/>
          <w:szCs w:val="24"/>
        </w:rPr>
      </w:pPr>
      <w:r w:rsidRPr="004A0304">
        <w:rPr>
          <w:rFonts w:eastAsia="Times New Roman"/>
          <w:color w:val="000000"/>
          <w:sz w:val="24"/>
          <w:szCs w:val="24"/>
        </w:rPr>
        <w:t>Умение контролировать процесс и результат деятельности</w:t>
      </w:r>
    </w:p>
    <w:p w14:paraId="094CD029" w14:textId="77777777" w:rsidR="00E023F7" w:rsidRPr="004A0304" w:rsidRDefault="00E023F7" w:rsidP="00C70A21">
      <w:pPr>
        <w:numPr>
          <w:ilvl w:val="0"/>
          <w:numId w:val="25"/>
        </w:numPr>
        <w:ind w:firstLine="709"/>
        <w:contextualSpacing/>
        <w:rPr>
          <w:rFonts w:eastAsia="Times New Roman"/>
          <w:color w:val="000000"/>
          <w:sz w:val="24"/>
          <w:szCs w:val="24"/>
        </w:rPr>
      </w:pPr>
      <w:r w:rsidRPr="004A0304">
        <w:rPr>
          <w:rFonts w:eastAsia="Times New Roman"/>
          <w:color w:val="000000"/>
          <w:sz w:val="24"/>
          <w:szCs w:val="24"/>
        </w:rPr>
        <w:t>Способность к эмоциональному восприятию математических объектов, моделей, задач, решений, рассуждений</w:t>
      </w:r>
    </w:p>
    <w:p w14:paraId="62DA5A6F" w14:textId="77777777" w:rsidR="00E023F7" w:rsidRPr="004A0304" w:rsidRDefault="00E023F7" w:rsidP="00C70A21">
      <w:pPr>
        <w:ind w:left="720" w:firstLine="709"/>
        <w:contextualSpacing/>
        <w:jc w:val="both"/>
        <w:rPr>
          <w:rFonts w:eastAsia="Times New Roman"/>
          <w:color w:val="000000"/>
          <w:sz w:val="24"/>
          <w:szCs w:val="24"/>
        </w:rPr>
      </w:pPr>
    </w:p>
    <w:p w14:paraId="29C02666" w14:textId="3EE6E46D" w:rsidR="00E023F7" w:rsidRPr="004A0304" w:rsidRDefault="00E023F7" w:rsidP="003C3363">
      <w:pPr>
        <w:contextualSpacing/>
        <w:rPr>
          <w:rFonts w:eastAsia="Times New Roman"/>
          <w:b/>
          <w:i/>
          <w:color w:val="000000"/>
          <w:sz w:val="24"/>
          <w:szCs w:val="24"/>
        </w:rPr>
      </w:pPr>
      <w:r w:rsidRPr="004A0304">
        <w:rPr>
          <w:rFonts w:eastAsia="Times New Roman"/>
          <w:b/>
          <w:i/>
          <w:color w:val="000000"/>
          <w:sz w:val="24"/>
          <w:szCs w:val="24"/>
        </w:rPr>
        <w:t>В метапредметном направлении:</w:t>
      </w:r>
    </w:p>
    <w:p w14:paraId="1C5A15A8" w14:textId="77777777" w:rsidR="00E023F7" w:rsidRPr="004A0304"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t>Первоначальные представления об идеях и методах математики как об универсальном языке науки и практики, о средстве моделирования явлений и процессов</w:t>
      </w:r>
    </w:p>
    <w:p w14:paraId="46FD7D16" w14:textId="77777777" w:rsidR="00E023F7" w:rsidRPr="004A0304"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t>Умение видеть математическую задачу в контексте проблемной ситуации, в окружающей жизни</w:t>
      </w:r>
    </w:p>
    <w:p w14:paraId="05B49188" w14:textId="77777777" w:rsidR="00E023F7" w:rsidRPr="004A0304"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t>Умение находить в различных источниках информацию, необходимую для решения проблем и представлять ее в понятной форме</w:t>
      </w:r>
    </w:p>
    <w:p w14:paraId="7B3FCE64" w14:textId="77777777" w:rsidR="00E023F7" w:rsidRPr="004A0304"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t>Умение понимать и использовать математические модели для иллюстрации, интерпретации, аргументации</w:t>
      </w:r>
    </w:p>
    <w:p w14:paraId="59DDD72D" w14:textId="77777777" w:rsidR="00E023F7" w:rsidRPr="004A0304"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t>Умение выдвигать гипотезы при решении учебных задач и понимать необходимость их проверки</w:t>
      </w:r>
    </w:p>
    <w:p w14:paraId="2E94B523" w14:textId="77777777" w:rsidR="00E023F7" w:rsidRPr="004A0304"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t>Умение применять индуктивные и дедуктивные способы рассуждений, видеть различные стратегии решения задач</w:t>
      </w:r>
    </w:p>
    <w:p w14:paraId="19F5C6C0" w14:textId="77777777" w:rsidR="00E023F7"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t>Умение самостоятельно ставить цели, выбирать и находить способы решения учебных и практических проблем</w:t>
      </w:r>
    </w:p>
    <w:p w14:paraId="316260D0" w14:textId="77777777" w:rsidR="00E023F7" w:rsidRPr="004A0304" w:rsidRDefault="00E023F7" w:rsidP="00C70A21">
      <w:pPr>
        <w:numPr>
          <w:ilvl w:val="0"/>
          <w:numId w:val="26"/>
        </w:numPr>
        <w:ind w:firstLine="709"/>
        <w:contextualSpacing/>
        <w:rPr>
          <w:rFonts w:eastAsia="Times New Roman"/>
          <w:color w:val="000000"/>
          <w:sz w:val="24"/>
          <w:szCs w:val="24"/>
        </w:rPr>
      </w:pPr>
      <w:r w:rsidRPr="004A0304">
        <w:rPr>
          <w:rFonts w:eastAsia="Times New Roman"/>
          <w:color w:val="000000"/>
          <w:sz w:val="24"/>
          <w:szCs w:val="24"/>
        </w:rPr>
        <w:lastRenderedPageBreak/>
        <w:t xml:space="preserve">Умение планировать и осуществлять деятельность, направленную на решение задач исследовательского характера </w:t>
      </w:r>
    </w:p>
    <w:p w14:paraId="059FE403" w14:textId="77777777" w:rsidR="00430387" w:rsidRPr="003C3363" w:rsidRDefault="00430387" w:rsidP="003C3363">
      <w:pPr>
        <w:rPr>
          <w:rFonts w:eastAsia="Times New Roman"/>
          <w:b/>
          <w:i/>
          <w:sz w:val="24"/>
          <w:szCs w:val="24"/>
        </w:rPr>
      </w:pPr>
      <w:r w:rsidRPr="003C3363">
        <w:rPr>
          <w:rFonts w:eastAsia="Times New Roman"/>
          <w:b/>
          <w:i/>
          <w:sz w:val="24"/>
          <w:szCs w:val="24"/>
        </w:rPr>
        <w:t>В предметном направлении</w:t>
      </w:r>
    </w:p>
    <w:p w14:paraId="61FB0BF2" w14:textId="77777777" w:rsidR="00430387" w:rsidRDefault="00430387" w:rsidP="00C70A21">
      <w:pPr>
        <w:ind w:firstLine="709"/>
        <w:jc w:val="both"/>
        <w:rPr>
          <w:rFonts w:eastAsia="Times New Roman"/>
          <w:b/>
          <w:sz w:val="24"/>
          <w:szCs w:val="24"/>
          <w:u w:val="single"/>
        </w:rPr>
      </w:pPr>
      <w:r w:rsidRPr="004A0304">
        <w:rPr>
          <w:rFonts w:eastAsia="Times New Roman"/>
          <w:b/>
          <w:sz w:val="24"/>
          <w:szCs w:val="24"/>
        </w:rPr>
        <w:t xml:space="preserve">В результате прохождения программы </w:t>
      </w:r>
      <w:r w:rsidR="00DE522A" w:rsidRPr="004A0304">
        <w:rPr>
          <w:rFonts w:eastAsia="Times New Roman"/>
          <w:b/>
          <w:sz w:val="24"/>
          <w:szCs w:val="24"/>
          <w:u w:val="single"/>
        </w:rPr>
        <w:t>обучаю</w:t>
      </w:r>
      <w:r w:rsidRPr="004A0304">
        <w:rPr>
          <w:rFonts w:eastAsia="Times New Roman"/>
          <w:b/>
          <w:sz w:val="24"/>
          <w:szCs w:val="24"/>
          <w:u w:val="single"/>
        </w:rPr>
        <w:t>щийся научится:</w:t>
      </w:r>
    </w:p>
    <w:p w14:paraId="4D71438E" w14:textId="77777777" w:rsidR="00430387" w:rsidRPr="004A0304" w:rsidRDefault="00430387" w:rsidP="00C70A21">
      <w:pPr>
        <w:numPr>
          <w:ilvl w:val="0"/>
          <w:numId w:val="19"/>
        </w:numPr>
        <w:ind w:left="993" w:firstLine="709"/>
        <w:jc w:val="both"/>
        <w:rPr>
          <w:rFonts w:eastAsia="Times New Roman"/>
          <w:sz w:val="24"/>
          <w:szCs w:val="24"/>
        </w:rPr>
      </w:pPr>
      <w:r w:rsidRPr="004A0304">
        <w:rPr>
          <w:rFonts w:eastAsia="Times New Roman"/>
          <w:sz w:val="24"/>
          <w:szCs w:val="24"/>
        </w:rPr>
        <w:t>Находить необходимую информацию в информационных источниках и в открытом информационном пространстве</w:t>
      </w:r>
    </w:p>
    <w:p w14:paraId="0D39756E" w14:textId="77777777" w:rsidR="00430387" w:rsidRPr="004A0304" w:rsidRDefault="00430387" w:rsidP="00C70A21">
      <w:pPr>
        <w:numPr>
          <w:ilvl w:val="0"/>
          <w:numId w:val="19"/>
        </w:numPr>
        <w:ind w:left="993" w:firstLine="709"/>
        <w:jc w:val="both"/>
        <w:rPr>
          <w:rFonts w:eastAsia="Times New Roman"/>
          <w:sz w:val="24"/>
          <w:szCs w:val="24"/>
        </w:rPr>
      </w:pPr>
      <w:r w:rsidRPr="004A0304">
        <w:rPr>
          <w:rFonts w:eastAsia="Times New Roman"/>
          <w:sz w:val="24"/>
          <w:szCs w:val="24"/>
        </w:rPr>
        <w:t>Создавать презентации;</w:t>
      </w:r>
    </w:p>
    <w:p w14:paraId="705AC471" w14:textId="77777777" w:rsidR="00430387" w:rsidRPr="004A0304" w:rsidRDefault="00430387" w:rsidP="00C70A21">
      <w:pPr>
        <w:numPr>
          <w:ilvl w:val="0"/>
          <w:numId w:val="19"/>
        </w:numPr>
        <w:ind w:left="993" w:firstLine="709"/>
        <w:jc w:val="both"/>
        <w:rPr>
          <w:rFonts w:eastAsia="Times New Roman"/>
          <w:sz w:val="24"/>
          <w:szCs w:val="24"/>
        </w:rPr>
      </w:pPr>
      <w:r w:rsidRPr="004A0304">
        <w:rPr>
          <w:rFonts w:eastAsia="Times New Roman"/>
          <w:sz w:val="24"/>
          <w:szCs w:val="24"/>
        </w:rPr>
        <w:t>Распознавать математические понятия и применять их при решении задач практического характера;</w:t>
      </w:r>
    </w:p>
    <w:p w14:paraId="652F07D4" w14:textId="77777777" w:rsidR="00430387" w:rsidRPr="004A0304" w:rsidRDefault="00430387" w:rsidP="00C70A21">
      <w:pPr>
        <w:numPr>
          <w:ilvl w:val="0"/>
          <w:numId w:val="19"/>
        </w:numPr>
        <w:ind w:left="993" w:firstLine="709"/>
        <w:jc w:val="both"/>
        <w:rPr>
          <w:rFonts w:eastAsia="Times New Roman"/>
          <w:sz w:val="24"/>
          <w:szCs w:val="24"/>
        </w:rPr>
      </w:pPr>
      <w:r w:rsidRPr="004A0304">
        <w:rPr>
          <w:rFonts w:eastAsia="Times New Roman"/>
          <w:sz w:val="24"/>
          <w:szCs w:val="24"/>
        </w:rPr>
        <w:t>Решать простейшие комбинаторные задачи путём осмысления их практического значения и с применением известных правил;</w:t>
      </w:r>
    </w:p>
    <w:p w14:paraId="584C35B1" w14:textId="77777777" w:rsidR="00430387" w:rsidRPr="004A0304" w:rsidRDefault="00430387" w:rsidP="00C70A21">
      <w:pPr>
        <w:numPr>
          <w:ilvl w:val="0"/>
          <w:numId w:val="19"/>
        </w:numPr>
        <w:ind w:left="993" w:firstLine="709"/>
        <w:jc w:val="both"/>
        <w:rPr>
          <w:rFonts w:eastAsia="Times New Roman"/>
          <w:sz w:val="24"/>
          <w:szCs w:val="24"/>
        </w:rPr>
      </w:pPr>
      <w:r w:rsidRPr="004A0304">
        <w:rPr>
          <w:rFonts w:eastAsia="Times New Roman"/>
          <w:sz w:val="24"/>
          <w:szCs w:val="24"/>
        </w:rPr>
        <w:t>Применять некоторые приёмы быстрых решений практических задач;</w:t>
      </w:r>
    </w:p>
    <w:p w14:paraId="7EB4B3CB" w14:textId="77777777" w:rsidR="00430387" w:rsidRPr="004A0304" w:rsidRDefault="00430387" w:rsidP="00C70A21">
      <w:pPr>
        <w:numPr>
          <w:ilvl w:val="0"/>
          <w:numId w:val="19"/>
        </w:numPr>
        <w:ind w:left="993" w:firstLine="709"/>
        <w:jc w:val="both"/>
        <w:rPr>
          <w:rFonts w:eastAsia="Times New Roman"/>
          <w:sz w:val="24"/>
          <w:szCs w:val="24"/>
        </w:rPr>
      </w:pPr>
      <w:r w:rsidRPr="004A0304">
        <w:rPr>
          <w:rFonts w:eastAsia="Times New Roman"/>
          <w:sz w:val="24"/>
          <w:szCs w:val="24"/>
        </w:rPr>
        <w:t>Применять полученные знания для моделирования практических ситуаций;</w:t>
      </w:r>
    </w:p>
    <w:p w14:paraId="7562738B" w14:textId="77777777" w:rsidR="00430387" w:rsidRPr="004A0304" w:rsidRDefault="00430387" w:rsidP="00C70A21">
      <w:pPr>
        <w:numPr>
          <w:ilvl w:val="0"/>
          <w:numId w:val="19"/>
        </w:numPr>
        <w:ind w:left="993" w:firstLine="709"/>
        <w:jc w:val="both"/>
        <w:rPr>
          <w:rFonts w:eastAsia="Times New Roman"/>
          <w:sz w:val="24"/>
          <w:szCs w:val="24"/>
        </w:rPr>
      </w:pPr>
      <w:r w:rsidRPr="004A0304">
        <w:rPr>
          <w:rFonts w:eastAsia="Times New Roman"/>
          <w:sz w:val="24"/>
          <w:szCs w:val="24"/>
        </w:rPr>
        <w:t>Применять полученные знания, умения и навыки на уроках математики, на итоговой аттестации в дальнейшей практической деятельности.</w:t>
      </w:r>
    </w:p>
    <w:p w14:paraId="6066B037" w14:textId="77777777" w:rsidR="001E4B64" w:rsidRDefault="001E4B64" w:rsidP="00C70A21">
      <w:pPr>
        <w:ind w:left="1423" w:firstLine="709"/>
        <w:jc w:val="both"/>
        <w:rPr>
          <w:rFonts w:eastAsia="Times New Roman"/>
          <w:b/>
          <w:bCs/>
          <w:sz w:val="24"/>
          <w:szCs w:val="24"/>
        </w:rPr>
      </w:pPr>
    </w:p>
    <w:p w14:paraId="5CF7A4FD" w14:textId="7665D9A9" w:rsidR="00430387" w:rsidRDefault="001E4B64" w:rsidP="001E4B64">
      <w:pPr>
        <w:ind w:firstLine="709"/>
        <w:jc w:val="center"/>
        <w:rPr>
          <w:rFonts w:eastAsia="Times New Roman"/>
          <w:b/>
          <w:bCs/>
          <w:sz w:val="24"/>
          <w:szCs w:val="24"/>
        </w:rPr>
      </w:pPr>
      <w:r w:rsidRPr="001E4B64">
        <w:rPr>
          <w:rFonts w:eastAsia="Times New Roman"/>
          <w:b/>
          <w:bCs/>
          <w:sz w:val="24"/>
          <w:szCs w:val="24"/>
        </w:rPr>
        <w:t>Содержание программы учебного курса</w:t>
      </w:r>
    </w:p>
    <w:p w14:paraId="3C5C2FB7" w14:textId="77777777" w:rsidR="001E4B64" w:rsidRPr="001E4B64" w:rsidRDefault="001E4B64" w:rsidP="001E4B64">
      <w:pPr>
        <w:ind w:firstLine="709"/>
        <w:jc w:val="center"/>
        <w:rPr>
          <w:rFonts w:eastAsia="Times New Roman"/>
          <w:b/>
          <w:bCs/>
          <w:sz w:val="24"/>
          <w:szCs w:val="24"/>
        </w:rPr>
      </w:pPr>
    </w:p>
    <w:p w14:paraId="2AD3B4FF" w14:textId="2FCF8F25" w:rsidR="001E4B64" w:rsidRPr="001E4B64" w:rsidRDefault="001E4B64" w:rsidP="001E4B64">
      <w:pPr>
        <w:pStyle w:val="a3"/>
        <w:spacing w:before="0" w:beforeAutospacing="0" w:after="0" w:afterAutospacing="0"/>
        <w:ind w:firstLine="709"/>
        <w:jc w:val="both"/>
        <w:rPr>
          <w:b/>
          <w:bCs/>
          <w:i/>
          <w:iCs/>
          <w:color w:val="000000"/>
        </w:rPr>
      </w:pPr>
      <w:r w:rsidRPr="001E4B64">
        <w:rPr>
          <w:b/>
          <w:bCs/>
          <w:i/>
          <w:iCs/>
          <w:color w:val="000000"/>
        </w:rPr>
        <w:t>Многоугольник. Четырехугольник. Виды четырехугольников</w:t>
      </w:r>
    </w:p>
    <w:p w14:paraId="48AF836C" w14:textId="340DD4FB" w:rsidR="001E4B64" w:rsidRPr="001E4B64" w:rsidRDefault="001E4B64" w:rsidP="001E4B64">
      <w:pPr>
        <w:pStyle w:val="a3"/>
        <w:spacing w:before="0" w:beforeAutospacing="0" w:after="0" w:afterAutospacing="0"/>
        <w:ind w:firstLine="709"/>
        <w:jc w:val="both"/>
        <w:rPr>
          <w:color w:val="000000"/>
        </w:rPr>
      </w:pPr>
      <w:r w:rsidRPr="001E4B64">
        <w:rPr>
          <w:color w:val="000000"/>
        </w:rPr>
        <w:t>Многоугольник. Выпуклые и невыпуклые многоугольники. Виды многоугольников, стороны, внутренние углы, внешние углы многоугольника, диагонали. Сумма углов выпуклого многоугольника (внутренних и внешних). Количество диагоналей выпуклого многоугольника. Правильные многоугольники. Четырехугольники и их виды. Параллелограмм. Элементы параллелограмма: стороны, углы, диагонали, высоты. Свойства и признаки параллелограмма. Свойства биссектрис внутренних углов параллелограмма. Теорема Фалеса. Построение параллелограмма по его элементам. Частные виды параллелограмма. Прямоугольник. Свойства и признак прямоугольника. Ромб. Свойства и признаки ромба. Построение ромба. Квадрат. Свойства и признаки квадрата. Трапеция, виды и свойства трапеции. Равнобедренная трапеция. Теорема о средней линии треугольника и трапеции. Теорема о</w:t>
      </w:r>
      <w:r>
        <w:rPr>
          <w:color w:val="000000"/>
        </w:rPr>
        <w:t xml:space="preserve"> </w:t>
      </w:r>
      <w:r w:rsidRPr="001E4B64">
        <w:rPr>
          <w:color w:val="000000"/>
        </w:rPr>
        <w:t>медианах треугольника. Разбиение трапеции на треугольник и параллелограмм. Задачи на построения, связанные с параллелограммом и трапецией (построение трапеции по четырем отрезкам, построение треугольника по его медианам и другие).</w:t>
      </w:r>
    </w:p>
    <w:p w14:paraId="1051B342" w14:textId="6CF7DBF8" w:rsidR="001E4B64" w:rsidRPr="001E4B64" w:rsidRDefault="001E4B64" w:rsidP="001E4B64">
      <w:pPr>
        <w:pStyle w:val="a3"/>
        <w:spacing w:before="0" w:beforeAutospacing="0" w:after="0" w:afterAutospacing="0"/>
        <w:ind w:firstLine="709"/>
        <w:jc w:val="both"/>
        <w:rPr>
          <w:b/>
          <w:bCs/>
          <w:i/>
          <w:iCs/>
          <w:color w:val="000000"/>
        </w:rPr>
      </w:pPr>
      <w:r w:rsidRPr="001E4B64">
        <w:rPr>
          <w:b/>
          <w:bCs/>
          <w:i/>
          <w:iCs/>
          <w:color w:val="000000"/>
        </w:rPr>
        <w:t>Площадь и теорема Пифагора</w:t>
      </w:r>
    </w:p>
    <w:p w14:paraId="2956A978" w14:textId="77777777" w:rsidR="001E4B64" w:rsidRPr="001E4B64" w:rsidRDefault="001E4B64" w:rsidP="001E4B64">
      <w:pPr>
        <w:pStyle w:val="a3"/>
        <w:spacing w:before="0" w:beforeAutospacing="0" w:after="0" w:afterAutospacing="0"/>
        <w:ind w:firstLine="709"/>
        <w:jc w:val="both"/>
        <w:rPr>
          <w:color w:val="000000"/>
        </w:rPr>
      </w:pPr>
      <w:r w:rsidRPr="001E4B64">
        <w:rPr>
          <w:color w:val="000000"/>
        </w:rPr>
        <w:t>Понятие площади. Свойства площадей. Равносоставленные и равновеликие многоугольники. Задачи на разрезание многоугольников. Площадь квадрата, прямоугольника. Площадь параллелограмма. Площадь треугольника. Отношение площадей треугольников, имеющих по равной стороне, по равной высоте. Способы нахождения площадей некоторых многоугольников. Площадь ромба. Триангуляция. Площадь трапеции. Теорема Пифагора (прямая и обратная). Пифагоровы тройки натуральных чисел. Приложения теоремы Пифагора. Формула Герона. Вычисление площади трапеции по длине ее оснований и боковых сторон.</w:t>
      </w:r>
    </w:p>
    <w:p w14:paraId="7CB026CC" w14:textId="5F2D4150" w:rsidR="001E4B64" w:rsidRPr="001E4B64" w:rsidRDefault="001E4B64" w:rsidP="001E4B64">
      <w:pPr>
        <w:pStyle w:val="a3"/>
        <w:spacing w:before="0" w:beforeAutospacing="0" w:after="0" w:afterAutospacing="0"/>
        <w:ind w:firstLine="709"/>
        <w:jc w:val="both"/>
        <w:rPr>
          <w:b/>
          <w:bCs/>
          <w:i/>
          <w:iCs/>
          <w:color w:val="000000"/>
        </w:rPr>
      </w:pPr>
      <w:r w:rsidRPr="001E4B64">
        <w:rPr>
          <w:b/>
          <w:bCs/>
          <w:i/>
          <w:iCs/>
          <w:color w:val="000000"/>
        </w:rPr>
        <w:t>Подобие треугольников и произвольных фигур</w:t>
      </w:r>
    </w:p>
    <w:p w14:paraId="0CCD67E2" w14:textId="77777777" w:rsidR="001E4B64" w:rsidRPr="001E4B64" w:rsidRDefault="001E4B64" w:rsidP="001E4B64">
      <w:pPr>
        <w:pStyle w:val="a3"/>
        <w:spacing w:before="0" w:beforeAutospacing="0" w:after="0" w:afterAutospacing="0"/>
        <w:ind w:firstLine="709"/>
        <w:jc w:val="both"/>
        <w:rPr>
          <w:color w:val="000000"/>
        </w:rPr>
      </w:pPr>
      <w:r w:rsidRPr="001E4B64">
        <w:rPr>
          <w:color w:val="000000"/>
        </w:rPr>
        <w:t xml:space="preserve">Пропорциональные отрезки. Определение подобных треугольников. Теорема об отношении площадей двух треугольников, имеющих равный угол. Отношение площадей подобных треугольников. Признаки подобия треугольников. Применение подобия к доказательству теорем и решению задач. Свойство биссектрисы угла треугольника; свойство биссектрисы внешнего угла треугольника; теорема о пропорциональных отрезках в прямоугольном треугольнике. Расширенная теорема Фалеса. Теоремы </w:t>
      </w:r>
      <w:proofErr w:type="spellStart"/>
      <w:r w:rsidRPr="001E4B64">
        <w:rPr>
          <w:color w:val="000000"/>
        </w:rPr>
        <w:t>Чевы</w:t>
      </w:r>
      <w:proofErr w:type="spellEnd"/>
      <w:r w:rsidRPr="001E4B64">
        <w:rPr>
          <w:color w:val="000000"/>
        </w:rPr>
        <w:t xml:space="preserve"> и Менелая (прямые и обратные). Примеры решения задач на построение методом подобия. Пропорциональные отрезки в трапеции. Подобие многоугольников. Понятие о подобии произвольных фигур.</w:t>
      </w:r>
    </w:p>
    <w:p w14:paraId="3F1701AC" w14:textId="59E6854E" w:rsidR="001E4B64" w:rsidRPr="001E4B64" w:rsidRDefault="001E4B64" w:rsidP="001E4B64">
      <w:pPr>
        <w:pStyle w:val="a3"/>
        <w:spacing w:before="0" w:beforeAutospacing="0" w:after="0" w:afterAutospacing="0"/>
        <w:ind w:firstLine="709"/>
        <w:jc w:val="both"/>
        <w:rPr>
          <w:b/>
          <w:bCs/>
          <w:i/>
          <w:iCs/>
          <w:color w:val="000000"/>
        </w:rPr>
      </w:pPr>
      <w:r w:rsidRPr="001E4B64">
        <w:rPr>
          <w:b/>
          <w:bCs/>
          <w:i/>
          <w:iCs/>
          <w:color w:val="000000"/>
        </w:rPr>
        <w:t>Соотношения между сторонами и углами треугольника</w:t>
      </w:r>
    </w:p>
    <w:p w14:paraId="70A802A4" w14:textId="77777777" w:rsidR="001E4B64" w:rsidRPr="001E4B64" w:rsidRDefault="001E4B64" w:rsidP="001E4B64">
      <w:pPr>
        <w:pStyle w:val="a3"/>
        <w:spacing w:before="0" w:beforeAutospacing="0" w:after="0" w:afterAutospacing="0"/>
        <w:ind w:firstLine="709"/>
        <w:jc w:val="both"/>
        <w:rPr>
          <w:color w:val="000000"/>
        </w:rPr>
      </w:pPr>
      <w:r w:rsidRPr="001E4B64">
        <w:rPr>
          <w:color w:val="000000"/>
        </w:rPr>
        <w:t>Синус, косинус, тангенс и котангенс острого угла прямоугольного треугольника. Значения тригонометрических функций углов 30°, 45°, 60° и угла 18°. Соотношения между сторонами и углами прямоугольного треугольника. Решение прямоугольных треугольников. Нахождение угла по его тригонометрическим функциям с помощью микрокалькулятора и таблиц. Соотношения между тригонометрическими функциями одного и того же острого угла. Формулы для вычисления тригоно</w:t>
      </w:r>
      <w:r w:rsidRPr="001E4B64">
        <w:rPr>
          <w:color w:val="000000"/>
        </w:rPr>
        <w:lastRenderedPageBreak/>
        <w:t>метрических функций тупых углов. Тригонометрические функции прямого угла. Формула вычисления площади треугольника через две стороны и синус угла между ними. Теорема синусов.</w:t>
      </w:r>
    </w:p>
    <w:p w14:paraId="787A41A4" w14:textId="32782DC2" w:rsidR="001E4B64" w:rsidRPr="001E4B64" w:rsidRDefault="001E4B64" w:rsidP="001E4B64">
      <w:pPr>
        <w:pStyle w:val="a3"/>
        <w:spacing w:before="0" w:beforeAutospacing="0" w:after="0" w:afterAutospacing="0"/>
        <w:ind w:firstLine="709"/>
        <w:jc w:val="both"/>
        <w:rPr>
          <w:b/>
          <w:bCs/>
          <w:i/>
          <w:iCs/>
          <w:color w:val="000000"/>
        </w:rPr>
      </w:pPr>
      <w:r w:rsidRPr="001E4B64">
        <w:rPr>
          <w:b/>
          <w:bCs/>
          <w:i/>
          <w:iCs/>
          <w:color w:val="000000"/>
        </w:rPr>
        <w:t>Окружность</w:t>
      </w:r>
    </w:p>
    <w:p w14:paraId="0535185C" w14:textId="77777777" w:rsidR="001E4B64" w:rsidRPr="001E4B64" w:rsidRDefault="001E4B64" w:rsidP="001E4B64">
      <w:pPr>
        <w:pStyle w:val="a3"/>
        <w:spacing w:before="0" w:beforeAutospacing="0" w:after="0" w:afterAutospacing="0"/>
        <w:ind w:firstLine="709"/>
        <w:jc w:val="both"/>
        <w:rPr>
          <w:color w:val="000000"/>
        </w:rPr>
      </w:pPr>
      <w:r w:rsidRPr="001E4B64">
        <w:rPr>
          <w:color w:val="000000"/>
        </w:rPr>
        <w:t>Взаимное расположение прямой и окружности. Касательная к окружности. (Представление о касательной к кривой линии на плоскости.) Взаимное расположение двух окружностей. Общие касательные к двум окружностям. Центральный и вписанный углы. Теорема о вписанном угле. Измерение углов, связанных с окружностью. Пропорциональные отрезки в окружности (теоремы об отрезках хорд и об отрезках секущих). Радикальная ось и радикальный центр окружностей. Четыре замечательные точки треугольника. Вписанные и описанные окружности. Многоугольники и окружности. Теоремы о вписанных и описанных выпуклых четырехугольниках.</w:t>
      </w:r>
    </w:p>
    <w:p w14:paraId="71C20493" w14:textId="766A9E89" w:rsidR="00C211B3" w:rsidRDefault="00C211B3">
      <w:pPr>
        <w:spacing w:after="200" w:line="276" w:lineRule="auto"/>
        <w:rPr>
          <w:rFonts w:eastAsia="Times New Roman"/>
          <w:sz w:val="24"/>
          <w:szCs w:val="24"/>
        </w:rPr>
      </w:pPr>
      <w:r>
        <w:rPr>
          <w:rFonts w:eastAsia="Times New Roman"/>
          <w:sz w:val="24"/>
          <w:szCs w:val="24"/>
        </w:rPr>
        <w:br w:type="page"/>
      </w:r>
    </w:p>
    <w:p w14:paraId="2E8E6A91" w14:textId="77777777" w:rsidR="00C211B3" w:rsidRDefault="00C211B3" w:rsidP="00C211B3">
      <w:pPr>
        <w:ind w:firstLine="709"/>
        <w:jc w:val="center"/>
        <w:rPr>
          <w:rFonts w:eastAsia="Times New Roman"/>
          <w:b/>
          <w:bCs/>
          <w:sz w:val="24"/>
          <w:szCs w:val="24"/>
        </w:rPr>
      </w:pPr>
      <w:r w:rsidRPr="00C211B3">
        <w:rPr>
          <w:rFonts w:eastAsia="Times New Roman"/>
          <w:b/>
          <w:bCs/>
          <w:sz w:val="24"/>
          <w:szCs w:val="24"/>
        </w:rPr>
        <w:lastRenderedPageBreak/>
        <w:t>Календарно- тематическое планирование</w:t>
      </w:r>
    </w:p>
    <w:p w14:paraId="592188DA" w14:textId="1CBD8B1C" w:rsidR="00C211B3" w:rsidRPr="00C211B3" w:rsidRDefault="00C211B3" w:rsidP="00C211B3">
      <w:pPr>
        <w:ind w:firstLine="709"/>
        <w:jc w:val="center"/>
        <w:rPr>
          <w:rFonts w:eastAsia="Times New Roman"/>
          <w:b/>
          <w:bCs/>
          <w:sz w:val="24"/>
          <w:szCs w:val="24"/>
        </w:rPr>
      </w:pPr>
      <w:r w:rsidRPr="00C211B3">
        <w:rPr>
          <w:rFonts w:eastAsia="Times New Roman"/>
          <w:b/>
          <w:bCs/>
          <w:sz w:val="28"/>
          <w:szCs w:val="28"/>
        </w:rPr>
        <w:t>7 класс</w:t>
      </w:r>
    </w:p>
    <w:tbl>
      <w:tblPr>
        <w:tblStyle w:val="af0"/>
        <w:tblW w:w="10916" w:type="dxa"/>
        <w:tblInd w:w="-176" w:type="dxa"/>
        <w:tblLayout w:type="fixed"/>
        <w:tblLook w:val="04A0" w:firstRow="1" w:lastRow="0" w:firstColumn="1" w:lastColumn="0" w:noHBand="0" w:noVBand="1"/>
      </w:tblPr>
      <w:tblGrid>
        <w:gridCol w:w="710"/>
        <w:gridCol w:w="6945"/>
        <w:gridCol w:w="709"/>
        <w:gridCol w:w="1276"/>
        <w:gridCol w:w="1276"/>
      </w:tblGrid>
      <w:tr w:rsidR="00C211B3" w:rsidRPr="00C211B3" w14:paraId="0FF47D40" w14:textId="77777777" w:rsidTr="00C211B3">
        <w:trPr>
          <w:trHeight w:val="516"/>
        </w:trPr>
        <w:tc>
          <w:tcPr>
            <w:tcW w:w="710" w:type="dxa"/>
            <w:vAlign w:val="center"/>
          </w:tcPr>
          <w:p w14:paraId="10152072" w14:textId="77777777" w:rsidR="00C211B3" w:rsidRPr="00C211B3" w:rsidRDefault="00C211B3" w:rsidP="00C211B3">
            <w:pPr>
              <w:rPr>
                <w:sz w:val="21"/>
                <w:szCs w:val="21"/>
              </w:rPr>
            </w:pPr>
            <w:r w:rsidRPr="00C211B3">
              <w:rPr>
                <w:rFonts w:eastAsia="Times New Roman"/>
                <w:sz w:val="21"/>
                <w:szCs w:val="21"/>
              </w:rPr>
              <w:t>№ п/п</w:t>
            </w:r>
          </w:p>
        </w:tc>
        <w:tc>
          <w:tcPr>
            <w:tcW w:w="6945" w:type="dxa"/>
            <w:vAlign w:val="center"/>
          </w:tcPr>
          <w:p w14:paraId="158A7807" w14:textId="77777777" w:rsidR="00C211B3" w:rsidRPr="00C211B3" w:rsidRDefault="00C211B3" w:rsidP="00C211B3">
            <w:pPr>
              <w:rPr>
                <w:sz w:val="21"/>
                <w:szCs w:val="21"/>
              </w:rPr>
            </w:pPr>
            <w:r w:rsidRPr="00C211B3">
              <w:rPr>
                <w:rFonts w:eastAsia="Times New Roman"/>
                <w:sz w:val="21"/>
                <w:szCs w:val="21"/>
              </w:rPr>
              <w:t>Название разделов и тем</w:t>
            </w:r>
          </w:p>
        </w:tc>
        <w:tc>
          <w:tcPr>
            <w:tcW w:w="709" w:type="dxa"/>
          </w:tcPr>
          <w:p w14:paraId="7C2B6A5F" w14:textId="77777777" w:rsidR="00C211B3" w:rsidRPr="00C211B3" w:rsidRDefault="00C211B3" w:rsidP="00C211B3">
            <w:pPr>
              <w:rPr>
                <w:sz w:val="21"/>
                <w:szCs w:val="21"/>
              </w:rPr>
            </w:pPr>
            <w:r w:rsidRPr="00C211B3">
              <w:rPr>
                <w:rFonts w:eastAsia="Times New Roman"/>
                <w:color w:val="000000"/>
                <w:sz w:val="21"/>
                <w:szCs w:val="21"/>
              </w:rPr>
              <w:t>Кол-во часов</w:t>
            </w:r>
          </w:p>
        </w:tc>
        <w:tc>
          <w:tcPr>
            <w:tcW w:w="1276" w:type="dxa"/>
          </w:tcPr>
          <w:p w14:paraId="289CC9CE" w14:textId="77777777" w:rsidR="00C211B3" w:rsidRPr="00C211B3" w:rsidRDefault="00C211B3" w:rsidP="00C211B3">
            <w:pPr>
              <w:rPr>
                <w:sz w:val="21"/>
                <w:szCs w:val="21"/>
              </w:rPr>
            </w:pPr>
            <w:r w:rsidRPr="00C211B3">
              <w:rPr>
                <w:rFonts w:eastAsia="Times New Roman"/>
                <w:color w:val="000000"/>
                <w:sz w:val="21"/>
                <w:szCs w:val="21"/>
              </w:rPr>
              <w:t>Дата план</w:t>
            </w:r>
          </w:p>
        </w:tc>
        <w:tc>
          <w:tcPr>
            <w:tcW w:w="1276" w:type="dxa"/>
          </w:tcPr>
          <w:p w14:paraId="21F6B117" w14:textId="77777777" w:rsidR="00C211B3" w:rsidRPr="00C211B3" w:rsidRDefault="00C211B3" w:rsidP="00C211B3">
            <w:pPr>
              <w:rPr>
                <w:sz w:val="21"/>
                <w:szCs w:val="21"/>
              </w:rPr>
            </w:pPr>
            <w:r w:rsidRPr="00C211B3">
              <w:rPr>
                <w:rFonts w:eastAsia="Times New Roman"/>
                <w:color w:val="000000"/>
                <w:sz w:val="21"/>
                <w:szCs w:val="21"/>
              </w:rPr>
              <w:t>Дата факт</w:t>
            </w:r>
          </w:p>
        </w:tc>
      </w:tr>
      <w:tr w:rsidR="00C211B3" w:rsidRPr="00C211B3" w14:paraId="10ECA485" w14:textId="77777777" w:rsidTr="00C211B3">
        <w:tc>
          <w:tcPr>
            <w:tcW w:w="710" w:type="dxa"/>
          </w:tcPr>
          <w:p w14:paraId="3175B513" w14:textId="77777777" w:rsidR="00C211B3" w:rsidRPr="00C211B3" w:rsidRDefault="00C211B3" w:rsidP="00C211B3">
            <w:pPr>
              <w:rPr>
                <w:sz w:val="21"/>
                <w:szCs w:val="21"/>
              </w:rPr>
            </w:pPr>
            <w:r w:rsidRPr="00C211B3">
              <w:rPr>
                <w:sz w:val="21"/>
                <w:szCs w:val="21"/>
              </w:rPr>
              <w:t>1</w:t>
            </w:r>
          </w:p>
        </w:tc>
        <w:tc>
          <w:tcPr>
            <w:tcW w:w="6945" w:type="dxa"/>
          </w:tcPr>
          <w:p w14:paraId="0BB075EB" w14:textId="77777777" w:rsidR="00C211B3" w:rsidRPr="00C211B3" w:rsidRDefault="00C211B3" w:rsidP="00C211B3">
            <w:pPr>
              <w:rPr>
                <w:sz w:val="21"/>
                <w:szCs w:val="21"/>
              </w:rPr>
            </w:pPr>
            <w:r w:rsidRPr="00C211B3">
              <w:rPr>
                <w:iCs/>
                <w:sz w:val="21"/>
                <w:szCs w:val="21"/>
              </w:rPr>
              <w:t>Определение отрезка, луча, угла. Определение развернутого угла. Обозначение лучей и углов</w:t>
            </w:r>
          </w:p>
        </w:tc>
        <w:tc>
          <w:tcPr>
            <w:tcW w:w="709" w:type="dxa"/>
          </w:tcPr>
          <w:p w14:paraId="0BA86DF3" w14:textId="77777777" w:rsidR="00C211B3" w:rsidRPr="00C211B3" w:rsidRDefault="00C211B3" w:rsidP="00C211B3">
            <w:pPr>
              <w:rPr>
                <w:sz w:val="21"/>
                <w:szCs w:val="21"/>
              </w:rPr>
            </w:pPr>
            <w:r w:rsidRPr="00C211B3">
              <w:rPr>
                <w:sz w:val="21"/>
                <w:szCs w:val="21"/>
              </w:rPr>
              <w:t>1</w:t>
            </w:r>
          </w:p>
        </w:tc>
        <w:tc>
          <w:tcPr>
            <w:tcW w:w="1276" w:type="dxa"/>
          </w:tcPr>
          <w:p w14:paraId="578EB1E2" w14:textId="13F458DD" w:rsidR="00C211B3" w:rsidRPr="00C211B3" w:rsidRDefault="00C211B3" w:rsidP="00C211B3">
            <w:pPr>
              <w:rPr>
                <w:sz w:val="21"/>
                <w:szCs w:val="21"/>
              </w:rPr>
            </w:pPr>
            <w:r w:rsidRPr="00C211B3">
              <w:rPr>
                <w:rFonts w:eastAsia="Times New Roman"/>
                <w:color w:val="000000"/>
                <w:sz w:val="21"/>
                <w:szCs w:val="21"/>
                <w:lang w:val="en-US"/>
              </w:rPr>
              <w:t>07</w:t>
            </w:r>
            <w:r w:rsidRPr="00C211B3">
              <w:rPr>
                <w:rFonts w:eastAsia="Times New Roman"/>
                <w:color w:val="000000"/>
                <w:sz w:val="21"/>
                <w:szCs w:val="21"/>
              </w:rPr>
              <w:t>.09.</w:t>
            </w:r>
            <w:r w:rsidRPr="00C211B3">
              <w:rPr>
                <w:rFonts w:eastAsia="Times New Roman"/>
                <w:color w:val="000000"/>
                <w:sz w:val="21"/>
                <w:szCs w:val="21"/>
              </w:rPr>
              <w:t>2023</w:t>
            </w:r>
          </w:p>
        </w:tc>
        <w:tc>
          <w:tcPr>
            <w:tcW w:w="1276" w:type="dxa"/>
          </w:tcPr>
          <w:p w14:paraId="184B0432" w14:textId="77777777" w:rsidR="00C211B3" w:rsidRPr="00C211B3" w:rsidRDefault="00C211B3" w:rsidP="00C211B3">
            <w:pPr>
              <w:rPr>
                <w:sz w:val="21"/>
                <w:szCs w:val="21"/>
              </w:rPr>
            </w:pPr>
          </w:p>
        </w:tc>
      </w:tr>
      <w:tr w:rsidR="00C211B3" w:rsidRPr="00C211B3" w14:paraId="218132F2" w14:textId="77777777" w:rsidTr="00C211B3">
        <w:trPr>
          <w:trHeight w:val="611"/>
        </w:trPr>
        <w:tc>
          <w:tcPr>
            <w:tcW w:w="710" w:type="dxa"/>
          </w:tcPr>
          <w:p w14:paraId="61703830" w14:textId="77777777" w:rsidR="00C211B3" w:rsidRPr="00C211B3" w:rsidRDefault="00C211B3" w:rsidP="00C211B3">
            <w:pPr>
              <w:rPr>
                <w:sz w:val="21"/>
                <w:szCs w:val="21"/>
              </w:rPr>
            </w:pPr>
            <w:r w:rsidRPr="00C211B3">
              <w:rPr>
                <w:sz w:val="21"/>
                <w:szCs w:val="21"/>
              </w:rPr>
              <w:t>2</w:t>
            </w:r>
          </w:p>
        </w:tc>
        <w:tc>
          <w:tcPr>
            <w:tcW w:w="6945" w:type="dxa"/>
          </w:tcPr>
          <w:p w14:paraId="29287A48" w14:textId="77777777" w:rsidR="00C211B3" w:rsidRPr="00C211B3" w:rsidRDefault="00C211B3" w:rsidP="00C211B3">
            <w:pPr>
              <w:rPr>
                <w:iCs/>
                <w:sz w:val="21"/>
                <w:szCs w:val="21"/>
              </w:rPr>
            </w:pPr>
            <w:r w:rsidRPr="00C211B3">
              <w:rPr>
                <w:iCs/>
                <w:sz w:val="21"/>
                <w:szCs w:val="21"/>
              </w:rPr>
              <w:t>Определение равных фигур. Определение середины отрезка и биссектрисы угла</w:t>
            </w:r>
          </w:p>
        </w:tc>
        <w:tc>
          <w:tcPr>
            <w:tcW w:w="709" w:type="dxa"/>
          </w:tcPr>
          <w:p w14:paraId="10E7E4C4" w14:textId="77777777" w:rsidR="00C211B3" w:rsidRPr="00C211B3" w:rsidRDefault="00C211B3" w:rsidP="00C211B3">
            <w:pPr>
              <w:rPr>
                <w:sz w:val="21"/>
                <w:szCs w:val="21"/>
              </w:rPr>
            </w:pPr>
            <w:r w:rsidRPr="00C211B3">
              <w:rPr>
                <w:sz w:val="21"/>
                <w:szCs w:val="21"/>
              </w:rPr>
              <w:t>1</w:t>
            </w:r>
          </w:p>
        </w:tc>
        <w:tc>
          <w:tcPr>
            <w:tcW w:w="1276" w:type="dxa"/>
          </w:tcPr>
          <w:p w14:paraId="2B3FE70E" w14:textId="7CC035AF" w:rsidR="00C211B3" w:rsidRPr="00C211B3" w:rsidRDefault="00C211B3" w:rsidP="00C211B3">
            <w:pPr>
              <w:rPr>
                <w:sz w:val="21"/>
                <w:szCs w:val="21"/>
              </w:rPr>
            </w:pPr>
            <w:r w:rsidRPr="00C211B3">
              <w:rPr>
                <w:rFonts w:eastAsia="Times New Roman"/>
                <w:color w:val="000000"/>
                <w:sz w:val="21"/>
                <w:szCs w:val="21"/>
              </w:rPr>
              <w:t>14.09.</w:t>
            </w:r>
            <w:r w:rsidRPr="00C211B3">
              <w:rPr>
                <w:rFonts w:eastAsia="Times New Roman"/>
                <w:color w:val="000000"/>
                <w:sz w:val="21"/>
                <w:szCs w:val="21"/>
              </w:rPr>
              <w:t>2023</w:t>
            </w:r>
          </w:p>
        </w:tc>
        <w:tc>
          <w:tcPr>
            <w:tcW w:w="1276" w:type="dxa"/>
          </w:tcPr>
          <w:p w14:paraId="4D8FD23C" w14:textId="77777777" w:rsidR="00C211B3" w:rsidRPr="00C211B3" w:rsidRDefault="00C211B3" w:rsidP="00C211B3">
            <w:pPr>
              <w:rPr>
                <w:sz w:val="21"/>
                <w:szCs w:val="21"/>
              </w:rPr>
            </w:pPr>
          </w:p>
        </w:tc>
      </w:tr>
      <w:tr w:rsidR="00C211B3" w:rsidRPr="00C211B3" w14:paraId="4A2C24D8" w14:textId="77777777" w:rsidTr="00C211B3">
        <w:trPr>
          <w:trHeight w:val="577"/>
        </w:trPr>
        <w:tc>
          <w:tcPr>
            <w:tcW w:w="710" w:type="dxa"/>
          </w:tcPr>
          <w:p w14:paraId="748C3E02" w14:textId="77777777" w:rsidR="00C211B3" w:rsidRPr="00C211B3" w:rsidRDefault="00C211B3" w:rsidP="00C211B3">
            <w:pPr>
              <w:rPr>
                <w:sz w:val="21"/>
                <w:szCs w:val="21"/>
              </w:rPr>
            </w:pPr>
            <w:r w:rsidRPr="00C211B3">
              <w:rPr>
                <w:sz w:val="21"/>
                <w:szCs w:val="21"/>
              </w:rPr>
              <w:t>3</w:t>
            </w:r>
          </w:p>
        </w:tc>
        <w:tc>
          <w:tcPr>
            <w:tcW w:w="6945" w:type="dxa"/>
          </w:tcPr>
          <w:p w14:paraId="4333D999" w14:textId="77777777" w:rsidR="00C211B3" w:rsidRPr="00C211B3" w:rsidRDefault="00C211B3" w:rsidP="00C211B3">
            <w:pPr>
              <w:rPr>
                <w:iCs/>
                <w:sz w:val="21"/>
                <w:szCs w:val="21"/>
              </w:rPr>
            </w:pPr>
            <w:r w:rsidRPr="00C211B3">
              <w:rPr>
                <w:iCs/>
                <w:sz w:val="21"/>
                <w:szCs w:val="21"/>
              </w:rPr>
              <w:t>Определение и свойство смежных углов (формулировка)</w:t>
            </w:r>
          </w:p>
        </w:tc>
        <w:tc>
          <w:tcPr>
            <w:tcW w:w="709" w:type="dxa"/>
          </w:tcPr>
          <w:p w14:paraId="372F9AA0" w14:textId="77777777" w:rsidR="00C211B3" w:rsidRPr="00C211B3" w:rsidRDefault="00C211B3" w:rsidP="00C211B3">
            <w:pPr>
              <w:rPr>
                <w:sz w:val="21"/>
                <w:szCs w:val="21"/>
              </w:rPr>
            </w:pPr>
            <w:r w:rsidRPr="00C211B3">
              <w:rPr>
                <w:sz w:val="21"/>
                <w:szCs w:val="21"/>
              </w:rPr>
              <w:t>1</w:t>
            </w:r>
          </w:p>
        </w:tc>
        <w:tc>
          <w:tcPr>
            <w:tcW w:w="1276" w:type="dxa"/>
          </w:tcPr>
          <w:p w14:paraId="384BB003" w14:textId="3171E474" w:rsidR="00C211B3" w:rsidRPr="00C211B3" w:rsidRDefault="00C211B3" w:rsidP="00C211B3">
            <w:pPr>
              <w:rPr>
                <w:sz w:val="21"/>
                <w:szCs w:val="21"/>
              </w:rPr>
            </w:pPr>
            <w:r w:rsidRPr="00C211B3">
              <w:rPr>
                <w:rFonts w:eastAsia="Times New Roman"/>
                <w:color w:val="000000"/>
                <w:sz w:val="21"/>
                <w:szCs w:val="21"/>
              </w:rPr>
              <w:t>21.09.</w:t>
            </w:r>
            <w:r w:rsidRPr="00C211B3">
              <w:rPr>
                <w:rFonts w:eastAsia="Times New Roman"/>
                <w:color w:val="000000"/>
                <w:sz w:val="21"/>
                <w:szCs w:val="21"/>
              </w:rPr>
              <w:t>2023</w:t>
            </w:r>
          </w:p>
        </w:tc>
        <w:tc>
          <w:tcPr>
            <w:tcW w:w="1276" w:type="dxa"/>
          </w:tcPr>
          <w:p w14:paraId="4AAC2C4B" w14:textId="77777777" w:rsidR="00C211B3" w:rsidRPr="00C211B3" w:rsidRDefault="00C211B3" w:rsidP="00C211B3">
            <w:pPr>
              <w:rPr>
                <w:sz w:val="21"/>
                <w:szCs w:val="21"/>
              </w:rPr>
            </w:pPr>
          </w:p>
        </w:tc>
      </w:tr>
      <w:tr w:rsidR="00C211B3" w:rsidRPr="00C211B3" w14:paraId="1E46AA01" w14:textId="77777777" w:rsidTr="00C211B3">
        <w:tc>
          <w:tcPr>
            <w:tcW w:w="710" w:type="dxa"/>
          </w:tcPr>
          <w:p w14:paraId="1A8E4604" w14:textId="77777777" w:rsidR="00C211B3" w:rsidRPr="00C211B3" w:rsidRDefault="00C211B3" w:rsidP="00C211B3">
            <w:pPr>
              <w:rPr>
                <w:sz w:val="21"/>
                <w:szCs w:val="21"/>
              </w:rPr>
            </w:pPr>
            <w:r w:rsidRPr="00C211B3">
              <w:rPr>
                <w:sz w:val="21"/>
                <w:szCs w:val="21"/>
              </w:rPr>
              <w:t>4</w:t>
            </w:r>
          </w:p>
        </w:tc>
        <w:tc>
          <w:tcPr>
            <w:tcW w:w="6945" w:type="dxa"/>
          </w:tcPr>
          <w:p w14:paraId="5F20CF3C" w14:textId="77777777" w:rsidR="00C211B3" w:rsidRPr="00C211B3" w:rsidRDefault="00C211B3" w:rsidP="00C211B3">
            <w:pPr>
              <w:rPr>
                <w:sz w:val="21"/>
                <w:szCs w:val="21"/>
              </w:rPr>
            </w:pPr>
            <w:r w:rsidRPr="00C211B3">
              <w:rPr>
                <w:iCs/>
                <w:sz w:val="21"/>
                <w:szCs w:val="21"/>
              </w:rPr>
              <w:t>Определение и свойство вертикальных углов (формулировка)</w:t>
            </w:r>
          </w:p>
        </w:tc>
        <w:tc>
          <w:tcPr>
            <w:tcW w:w="709" w:type="dxa"/>
          </w:tcPr>
          <w:p w14:paraId="08BB0B17" w14:textId="77777777" w:rsidR="00C211B3" w:rsidRPr="00C211B3" w:rsidRDefault="00C211B3" w:rsidP="00C211B3">
            <w:pPr>
              <w:rPr>
                <w:sz w:val="21"/>
                <w:szCs w:val="21"/>
              </w:rPr>
            </w:pPr>
            <w:r w:rsidRPr="00C211B3">
              <w:rPr>
                <w:sz w:val="21"/>
                <w:szCs w:val="21"/>
              </w:rPr>
              <w:t>1</w:t>
            </w:r>
          </w:p>
        </w:tc>
        <w:tc>
          <w:tcPr>
            <w:tcW w:w="1276" w:type="dxa"/>
          </w:tcPr>
          <w:p w14:paraId="0AA5201D" w14:textId="732BFED2" w:rsidR="00C211B3" w:rsidRPr="00C211B3" w:rsidRDefault="00C211B3" w:rsidP="00C211B3">
            <w:pPr>
              <w:rPr>
                <w:sz w:val="21"/>
                <w:szCs w:val="21"/>
              </w:rPr>
            </w:pPr>
            <w:r w:rsidRPr="00C211B3">
              <w:rPr>
                <w:rFonts w:eastAsia="Times New Roman"/>
                <w:color w:val="000000"/>
                <w:sz w:val="21"/>
                <w:szCs w:val="21"/>
              </w:rPr>
              <w:t>28.09.</w:t>
            </w:r>
            <w:r w:rsidRPr="00C211B3">
              <w:rPr>
                <w:rFonts w:eastAsia="Times New Roman"/>
                <w:color w:val="000000"/>
                <w:sz w:val="21"/>
                <w:szCs w:val="21"/>
              </w:rPr>
              <w:t>2023</w:t>
            </w:r>
          </w:p>
        </w:tc>
        <w:tc>
          <w:tcPr>
            <w:tcW w:w="1276" w:type="dxa"/>
          </w:tcPr>
          <w:p w14:paraId="7BCDB932" w14:textId="77777777" w:rsidR="00C211B3" w:rsidRPr="00C211B3" w:rsidRDefault="00C211B3" w:rsidP="00C211B3">
            <w:pPr>
              <w:rPr>
                <w:sz w:val="21"/>
                <w:szCs w:val="21"/>
              </w:rPr>
            </w:pPr>
          </w:p>
        </w:tc>
      </w:tr>
      <w:tr w:rsidR="00C211B3" w:rsidRPr="00C211B3" w14:paraId="112B1932" w14:textId="77777777" w:rsidTr="00C211B3">
        <w:tc>
          <w:tcPr>
            <w:tcW w:w="710" w:type="dxa"/>
          </w:tcPr>
          <w:p w14:paraId="17F49EFD" w14:textId="77777777" w:rsidR="00C211B3" w:rsidRPr="00C211B3" w:rsidRDefault="00C211B3" w:rsidP="00C211B3">
            <w:pPr>
              <w:rPr>
                <w:sz w:val="21"/>
                <w:szCs w:val="21"/>
              </w:rPr>
            </w:pPr>
            <w:r w:rsidRPr="00C211B3">
              <w:rPr>
                <w:sz w:val="21"/>
                <w:szCs w:val="21"/>
              </w:rPr>
              <w:t>5</w:t>
            </w:r>
          </w:p>
        </w:tc>
        <w:tc>
          <w:tcPr>
            <w:tcW w:w="6945" w:type="dxa"/>
          </w:tcPr>
          <w:p w14:paraId="1E841359" w14:textId="77777777" w:rsidR="00C211B3" w:rsidRPr="00C211B3" w:rsidRDefault="00C211B3" w:rsidP="00C211B3">
            <w:pPr>
              <w:rPr>
                <w:sz w:val="21"/>
                <w:szCs w:val="21"/>
              </w:rPr>
            </w:pPr>
            <w:r w:rsidRPr="00C211B3">
              <w:rPr>
                <w:iCs/>
                <w:sz w:val="21"/>
                <w:szCs w:val="21"/>
              </w:rPr>
              <w:t>Определение градусной меры угла. Острые, прямые, тупые углы. Свойство измерения углов</w:t>
            </w:r>
          </w:p>
        </w:tc>
        <w:tc>
          <w:tcPr>
            <w:tcW w:w="709" w:type="dxa"/>
          </w:tcPr>
          <w:p w14:paraId="4BE70317" w14:textId="77777777" w:rsidR="00C211B3" w:rsidRPr="00C211B3" w:rsidRDefault="00C211B3" w:rsidP="00C211B3">
            <w:pPr>
              <w:rPr>
                <w:sz w:val="21"/>
                <w:szCs w:val="21"/>
              </w:rPr>
            </w:pPr>
            <w:r w:rsidRPr="00C211B3">
              <w:rPr>
                <w:sz w:val="21"/>
                <w:szCs w:val="21"/>
              </w:rPr>
              <w:t>1</w:t>
            </w:r>
          </w:p>
        </w:tc>
        <w:tc>
          <w:tcPr>
            <w:tcW w:w="1276" w:type="dxa"/>
          </w:tcPr>
          <w:p w14:paraId="786E6750" w14:textId="7E727627" w:rsidR="00C211B3" w:rsidRPr="00C211B3" w:rsidRDefault="00C211B3" w:rsidP="00C211B3">
            <w:pPr>
              <w:rPr>
                <w:sz w:val="21"/>
                <w:szCs w:val="21"/>
              </w:rPr>
            </w:pPr>
            <w:r w:rsidRPr="00C211B3">
              <w:rPr>
                <w:rFonts w:eastAsia="Times New Roman"/>
                <w:color w:val="000000"/>
                <w:sz w:val="21"/>
                <w:szCs w:val="21"/>
              </w:rPr>
              <w:t>05.10.</w:t>
            </w:r>
            <w:r w:rsidRPr="00C211B3">
              <w:rPr>
                <w:rFonts w:eastAsia="Times New Roman"/>
                <w:color w:val="000000"/>
                <w:sz w:val="21"/>
                <w:szCs w:val="21"/>
              </w:rPr>
              <w:t>2023</w:t>
            </w:r>
          </w:p>
        </w:tc>
        <w:tc>
          <w:tcPr>
            <w:tcW w:w="1276" w:type="dxa"/>
          </w:tcPr>
          <w:p w14:paraId="3E7E5FB9" w14:textId="77777777" w:rsidR="00C211B3" w:rsidRPr="00C211B3" w:rsidRDefault="00C211B3" w:rsidP="00C211B3">
            <w:pPr>
              <w:rPr>
                <w:sz w:val="21"/>
                <w:szCs w:val="21"/>
              </w:rPr>
            </w:pPr>
          </w:p>
        </w:tc>
      </w:tr>
      <w:tr w:rsidR="00C211B3" w:rsidRPr="00C211B3" w14:paraId="109575E8" w14:textId="77777777" w:rsidTr="00C211B3">
        <w:tc>
          <w:tcPr>
            <w:tcW w:w="710" w:type="dxa"/>
          </w:tcPr>
          <w:p w14:paraId="3D72569A" w14:textId="77777777" w:rsidR="00C211B3" w:rsidRPr="00C211B3" w:rsidRDefault="00C211B3" w:rsidP="00C211B3">
            <w:pPr>
              <w:rPr>
                <w:sz w:val="21"/>
                <w:szCs w:val="21"/>
              </w:rPr>
            </w:pPr>
            <w:r w:rsidRPr="00C211B3">
              <w:rPr>
                <w:sz w:val="21"/>
                <w:szCs w:val="21"/>
              </w:rPr>
              <w:t>6</w:t>
            </w:r>
          </w:p>
        </w:tc>
        <w:tc>
          <w:tcPr>
            <w:tcW w:w="6945" w:type="dxa"/>
          </w:tcPr>
          <w:p w14:paraId="667117B4" w14:textId="77777777" w:rsidR="00C211B3" w:rsidRPr="00C211B3" w:rsidRDefault="00C211B3" w:rsidP="00C211B3">
            <w:pPr>
              <w:rPr>
                <w:sz w:val="21"/>
                <w:szCs w:val="21"/>
              </w:rPr>
            </w:pPr>
            <w:r w:rsidRPr="00C211B3">
              <w:rPr>
                <w:iCs/>
                <w:sz w:val="21"/>
                <w:szCs w:val="21"/>
              </w:rPr>
              <w:t>Определение треугольника. Стороны, вершины, углы треугольника. Периметр треугольника</w:t>
            </w:r>
          </w:p>
        </w:tc>
        <w:tc>
          <w:tcPr>
            <w:tcW w:w="709" w:type="dxa"/>
          </w:tcPr>
          <w:p w14:paraId="1BA7325A" w14:textId="77777777" w:rsidR="00C211B3" w:rsidRPr="00C211B3" w:rsidRDefault="00C211B3" w:rsidP="00C211B3">
            <w:pPr>
              <w:rPr>
                <w:sz w:val="21"/>
                <w:szCs w:val="21"/>
              </w:rPr>
            </w:pPr>
            <w:r w:rsidRPr="00C211B3">
              <w:rPr>
                <w:sz w:val="21"/>
                <w:szCs w:val="21"/>
              </w:rPr>
              <w:t>1</w:t>
            </w:r>
          </w:p>
        </w:tc>
        <w:tc>
          <w:tcPr>
            <w:tcW w:w="1276" w:type="dxa"/>
          </w:tcPr>
          <w:p w14:paraId="784377FD" w14:textId="122DD32C" w:rsidR="00C211B3" w:rsidRPr="00C211B3" w:rsidRDefault="00C211B3" w:rsidP="00C211B3">
            <w:pPr>
              <w:rPr>
                <w:sz w:val="21"/>
                <w:szCs w:val="21"/>
              </w:rPr>
            </w:pPr>
            <w:r w:rsidRPr="00C211B3">
              <w:rPr>
                <w:rFonts w:eastAsia="Times New Roman"/>
                <w:color w:val="000000"/>
                <w:sz w:val="21"/>
                <w:szCs w:val="21"/>
              </w:rPr>
              <w:t>12.10.</w:t>
            </w:r>
            <w:r w:rsidRPr="00C211B3">
              <w:rPr>
                <w:rFonts w:eastAsia="Times New Roman"/>
                <w:color w:val="000000"/>
                <w:sz w:val="21"/>
                <w:szCs w:val="21"/>
              </w:rPr>
              <w:t>2023</w:t>
            </w:r>
          </w:p>
        </w:tc>
        <w:tc>
          <w:tcPr>
            <w:tcW w:w="1276" w:type="dxa"/>
          </w:tcPr>
          <w:p w14:paraId="4F5F282F" w14:textId="77777777" w:rsidR="00C211B3" w:rsidRPr="00C211B3" w:rsidRDefault="00C211B3" w:rsidP="00C211B3">
            <w:pPr>
              <w:rPr>
                <w:sz w:val="21"/>
                <w:szCs w:val="21"/>
              </w:rPr>
            </w:pPr>
          </w:p>
        </w:tc>
      </w:tr>
      <w:tr w:rsidR="00C211B3" w:rsidRPr="00C211B3" w14:paraId="7234DDA1" w14:textId="77777777" w:rsidTr="00C211B3">
        <w:tc>
          <w:tcPr>
            <w:tcW w:w="710" w:type="dxa"/>
          </w:tcPr>
          <w:p w14:paraId="50D90F29" w14:textId="77777777" w:rsidR="00C211B3" w:rsidRPr="00C211B3" w:rsidRDefault="00C211B3" w:rsidP="00C211B3">
            <w:pPr>
              <w:rPr>
                <w:sz w:val="21"/>
                <w:szCs w:val="21"/>
              </w:rPr>
            </w:pPr>
            <w:r w:rsidRPr="00C211B3">
              <w:rPr>
                <w:sz w:val="21"/>
                <w:szCs w:val="21"/>
              </w:rPr>
              <w:t>7</w:t>
            </w:r>
          </w:p>
        </w:tc>
        <w:tc>
          <w:tcPr>
            <w:tcW w:w="6945" w:type="dxa"/>
          </w:tcPr>
          <w:p w14:paraId="3227757B" w14:textId="77777777" w:rsidR="00C211B3" w:rsidRPr="00C211B3" w:rsidRDefault="00C211B3" w:rsidP="00C211B3">
            <w:pPr>
              <w:rPr>
                <w:sz w:val="21"/>
                <w:szCs w:val="21"/>
              </w:rPr>
            </w:pPr>
            <w:r w:rsidRPr="00C211B3">
              <w:rPr>
                <w:iCs/>
                <w:sz w:val="21"/>
                <w:szCs w:val="21"/>
              </w:rPr>
              <w:t>Определение равнобедренного треугольника. Равносторонний треугольник. Сформулировать свойства равнобедренного треугольника</w:t>
            </w:r>
          </w:p>
        </w:tc>
        <w:tc>
          <w:tcPr>
            <w:tcW w:w="709" w:type="dxa"/>
          </w:tcPr>
          <w:p w14:paraId="2ED2C481" w14:textId="77777777" w:rsidR="00C211B3" w:rsidRPr="00C211B3" w:rsidRDefault="00C211B3" w:rsidP="00C211B3">
            <w:pPr>
              <w:rPr>
                <w:sz w:val="21"/>
                <w:szCs w:val="21"/>
              </w:rPr>
            </w:pPr>
            <w:r w:rsidRPr="00C211B3">
              <w:rPr>
                <w:sz w:val="21"/>
                <w:szCs w:val="21"/>
              </w:rPr>
              <w:t>1</w:t>
            </w:r>
          </w:p>
        </w:tc>
        <w:tc>
          <w:tcPr>
            <w:tcW w:w="1276" w:type="dxa"/>
          </w:tcPr>
          <w:p w14:paraId="66C95404" w14:textId="57EA34AF" w:rsidR="00C211B3" w:rsidRPr="00C211B3" w:rsidRDefault="00C211B3" w:rsidP="00C211B3">
            <w:pPr>
              <w:rPr>
                <w:sz w:val="21"/>
                <w:szCs w:val="21"/>
              </w:rPr>
            </w:pPr>
            <w:r w:rsidRPr="00C211B3">
              <w:rPr>
                <w:rFonts w:eastAsia="Times New Roman"/>
                <w:color w:val="000000"/>
                <w:sz w:val="21"/>
                <w:szCs w:val="21"/>
              </w:rPr>
              <w:t>19.10.</w:t>
            </w:r>
            <w:r w:rsidRPr="00C211B3">
              <w:rPr>
                <w:rFonts w:eastAsia="Times New Roman"/>
                <w:color w:val="000000"/>
                <w:sz w:val="21"/>
                <w:szCs w:val="21"/>
              </w:rPr>
              <w:t>2023</w:t>
            </w:r>
          </w:p>
        </w:tc>
        <w:tc>
          <w:tcPr>
            <w:tcW w:w="1276" w:type="dxa"/>
          </w:tcPr>
          <w:p w14:paraId="54A8FE69" w14:textId="77777777" w:rsidR="00C211B3" w:rsidRPr="00C211B3" w:rsidRDefault="00C211B3" w:rsidP="00C211B3">
            <w:pPr>
              <w:rPr>
                <w:sz w:val="21"/>
                <w:szCs w:val="21"/>
              </w:rPr>
            </w:pPr>
          </w:p>
        </w:tc>
      </w:tr>
      <w:tr w:rsidR="00C211B3" w:rsidRPr="00C211B3" w14:paraId="76BA1774" w14:textId="77777777" w:rsidTr="00C211B3">
        <w:tc>
          <w:tcPr>
            <w:tcW w:w="710" w:type="dxa"/>
          </w:tcPr>
          <w:p w14:paraId="7127615F" w14:textId="77777777" w:rsidR="00C211B3" w:rsidRPr="00C211B3" w:rsidRDefault="00C211B3" w:rsidP="00C211B3">
            <w:pPr>
              <w:rPr>
                <w:sz w:val="21"/>
                <w:szCs w:val="21"/>
              </w:rPr>
            </w:pPr>
            <w:r w:rsidRPr="00C211B3">
              <w:rPr>
                <w:sz w:val="21"/>
                <w:szCs w:val="21"/>
              </w:rPr>
              <w:t>8</w:t>
            </w:r>
          </w:p>
        </w:tc>
        <w:tc>
          <w:tcPr>
            <w:tcW w:w="6945" w:type="dxa"/>
          </w:tcPr>
          <w:p w14:paraId="0ECF6B55" w14:textId="77777777" w:rsidR="00C211B3" w:rsidRPr="00C211B3" w:rsidRDefault="00C211B3" w:rsidP="00C211B3">
            <w:pPr>
              <w:rPr>
                <w:iCs/>
                <w:sz w:val="21"/>
                <w:szCs w:val="21"/>
              </w:rPr>
            </w:pPr>
            <w:r w:rsidRPr="00C211B3">
              <w:rPr>
                <w:iCs/>
                <w:sz w:val="21"/>
                <w:szCs w:val="21"/>
              </w:rPr>
              <w:t>Определение медианы, биссектрисы и высоты треугольника</w:t>
            </w:r>
          </w:p>
        </w:tc>
        <w:tc>
          <w:tcPr>
            <w:tcW w:w="709" w:type="dxa"/>
          </w:tcPr>
          <w:p w14:paraId="46554C0F" w14:textId="77777777" w:rsidR="00C211B3" w:rsidRPr="00C211B3" w:rsidRDefault="00C211B3" w:rsidP="00C211B3">
            <w:pPr>
              <w:rPr>
                <w:sz w:val="21"/>
                <w:szCs w:val="21"/>
              </w:rPr>
            </w:pPr>
            <w:r w:rsidRPr="00C211B3">
              <w:rPr>
                <w:sz w:val="21"/>
                <w:szCs w:val="21"/>
              </w:rPr>
              <w:t>1</w:t>
            </w:r>
          </w:p>
        </w:tc>
        <w:tc>
          <w:tcPr>
            <w:tcW w:w="1276" w:type="dxa"/>
          </w:tcPr>
          <w:p w14:paraId="5153AD6C" w14:textId="7F73312C" w:rsidR="00C211B3" w:rsidRPr="00C211B3" w:rsidRDefault="00C211B3" w:rsidP="00C211B3">
            <w:pPr>
              <w:rPr>
                <w:sz w:val="21"/>
                <w:szCs w:val="21"/>
              </w:rPr>
            </w:pPr>
            <w:r w:rsidRPr="00C211B3">
              <w:rPr>
                <w:rFonts w:eastAsia="Times New Roman"/>
                <w:color w:val="000000"/>
                <w:sz w:val="21"/>
                <w:szCs w:val="21"/>
              </w:rPr>
              <w:t>26.10.</w:t>
            </w:r>
            <w:r w:rsidRPr="00C211B3">
              <w:rPr>
                <w:rFonts w:eastAsia="Times New Roman"/>
                <w:color w:val="000000"/>
                <w:sz w:val="21"/>
                <w:szCs w:val="21"/>
              </w:rPr>
              <w:t>2023</w:t>
            </w:r>
          </w:p>
        </w:tc>
        <w:tc>
          <w:tcPr>
            <w:tcW w:w="1276" w:type="dxa"/>
          </w:tcPr>
          <w:p w14:paraId="1230D723" w14:textId="77777777" w:rsidR="00C211B3" w:rsidRPr="00C211B3" w:rsidRDefault="00C211B3" w:rsidP="00C211B3">
            <w:pPr>
              <w:rPr>
                <w:sz w:val="21"/>
                <w:szCs w:val="21"/>
              </w:rPr>
            </w:pPr>
          </w:p>
        </w:tc>
      </w:tr>
      <w:tr w:rsidR="00C211B3" w:rsidRPr="00C211B3" w14:paraId="39E9AE6F" w14:textId="77777777" w:rsidTr="00C211B3">
        <w:tc>
          <w:tcPr>
            <w:tcW w:w="710" w:type="dxa"/>
          </w:tcPr>
          <w:p w14:paraId="5C22B0C1" w14:textId="77777777" w:rsidR="00C211B3" w:rsidRPr="00C211B3" w:rsidRDefault="00C211B3" w:rsidP="00C211B3">
            <w:pPr>
              <w:rPr>
                <w:sz w:val="21"/>
                <w:szCs w:val="21"/>
              </w:rPr>
            </w:pPr>
            <w:r w:rsidRPr="00C211B3">
              <w:rPr>
                <w:sz w:val="21"/>
                <w:szCs w:val="21"/>
              </w:rPr>
              <w:t>9</w:t>
            </w:r>
          </w:p>
        </w:tc>
        <w:tc>
          <w:tcPr>
            <w:tcW w:w="6945" w:type="dxa"/>
          </w:tcPr>
          <w:p w14:paraId="39E3C071" w14:textId="77777777" w:rsidR="00C211B3" w:rsidRPr="00C211B3" w:rsidRDefault="00C211B3" w:rsidP="00C211B3">
            <w:pPr>
              <w:rPr>
                <w:sz w:val="21"/>
                <w:szCs w:val="21"/>
              </w:rPr>
            </w:pPr>
            <w:r w:rsidRPr="00C211B3">
              <w:rPr>
                <w:iCs/>
                <w:sz w:val="21"/>
                <w:szCs w:val="21"/>
              </w:rPr>
              <w:t>Определение внешнего угла треугольника. Сформулировать свойство внешнего угла треугольника</w:t>
            </w:r>
          </w:p>
        </w:tc>
        <w:tc>
          <w:tcPr>
            <w:tcW w:w="709" w:type="dxa"/>
          </w:tcPr>
          <w:p w14:paraId="715A9134" w14:textId="77777777" w:rsidR="00C211B3" w:rsidRPr="00C211B3" w:rsidRDefault="00C211B3" w:rsidP="00C211B3">
            <w:pPr>
              <w:rPr>
                <w:sz w:val="21"/>
                <w:szCs w:val="21"/>
              </w:rPr>
            </w:pPr>
            <w:r w:rsidRPr="00C211B3">
              <w:rPr>
                <w:sz w:val="21"/>
                <w:szCs w:val="21"/>
              </w:rPr>
              <w:t>1</w:t>
            </w:r>
          </w:p>
        </w:tc>
        <w:tc>
          <w:tcPr>
            <w:tcW w:w="1276" w:type="dxa"/>
          </w:tcPr>
          <w:p w14:paraId="3A817625" w14:textId="04B43BF3" w:rsidR="00C211B3" w:rsidRPr="00C211B3" w:rsidRDefault="00C211B3" w:rsidP="00C211B3">
            <w:pPr>
              <w:rPr>
                <w:sz w:val="21"/>
                <w:szCs w:val="21"/>
              </w:rPr>
            </w:pPr>
            <w:r w:rsidRPr="00C211B3">
              <w:rPr>
                <w:rFonts w:eastAsia="Times New Roman"/>
                <w:color w:val="000000"/>
                <w:sz w:val="21"/>
                <w:szCs w:val="21"/>
              </w:rPr>
              <w:t>09.11.</w:t>
            </w:r>
            <w:r w:rsidRPr="00C211B3">
              <w:rPr>
                <w:rFonts w:eastAsia="Times New Roman"/>
                <w:color w:val="000000"/>
                <w:sz w:val="21"/>
                <w:szCs w:val="21"/>
              </w:rPr>
              <w:t>2023</w:t>
            </w:r>
          </w:p>
        </w:tc>
        <w:tc>
          <w:tcPr>
            <w:tcW w:w="1276" w:type="dxa"/>
          </w:tcPr>
          <w:p w14:paraId="139E45D5" w14:textId="77777777" w:rsidR="00C211B3" w:rsidRPr="00C211B3" w:rsidRDefault="00C211B3" w:rsidP="00C211B3">
            <w:pPr>
              <w:rPr>
                <w:sz w:val="21"/>
                <w:szCs w:val="21"/>
              </w:rPr>
            </w:pPr>
          </w:p>
        </w:tc>
      </w:tr>
      <w:tr w:rsidR="00C211B3" w:rsidRPr="00C211B3" w14:paraId="70C3E1B2" w14:textId="77777777" w:rsidTr="00C211B3">
        <w:tc>
          <w:tcPr>
            <w:tcW w:w="710" w:type="dxa"/>
          </w:tcPr>
          <w:p w14:paraId="54D598B0" w14:textId="77777777" w:rsidR="00C211B3" w:rsidRPr="00C211B3" w:rsidRDefault="00C211B3" w:rsidP="00C211B3">
            <w:pPr>
              <w:rPr>
                <w:sz w:val="21"/>
                <w:szCs w:val="21"/>
              </w:rPr>
            </w:pPr>
            <w:r w:rsidRPr="00C211B3">
              <w:rPr>
                <w:sz w:val="21"/>
                <w:szCs w:val="21"/>
              </w:rPr>
              <w:t>10</w:t>
            </w:r>
          </w:p>
        </w:tc>
        <w:tc>
          <w:tcPr>
            <w:tcW w:w="6945" w:type="dxa"/>
          </w:tcPr>
          <w:p w14:paraId="214F72E7" w14:textId="77777777" w:rsidR="00C211B3" w:rsidRPr="00C211B3" w:rsidRDefault="00C211B3" w:rsidP="00C211B3">
            <w:pPr>
              <w:rPr>
                <w:sz w:val="21"/>
                <w:szCs w:val="21"/>
              </w:rPr>
            </w:pPr>
            <w:r w:rsidRPr="00C211B3">
              <w:rPr>
                <w:iCs/>
                <w:sz w:val="21"/>
                <w:szCs w:val="21"/>
              </w:rPr>
              <w:t>Определение остроугольного, прямоугольного, тупоугольного треугольника. Стороны прямоугольного треугольника</w:t>
            </w:r>
          </w:p>
        </w:tc>
        <w:tc>
          <w:tcPr>
            <w:tcW w:w="709" w:type="dxa"/>
          </w:tcPr>
          <w:p w14:paraId="7FF7CF05" w14:textId="77777777" w:rsidR="00C211B3" w:rsidRPr="00C211B3" w:rsidRDefault="00C211B3" w:rsidP="00C211B3">
            <w:pPr>
              <w:rPr>
                <w:sz w:val="21"/>
                <w:szCs w:val="21"/>
              </w:rPr>
            </w:pPr>
            <w:r w:rsidRPr="00C211B3">
              <w:rPr>
                <w:sz w:val="21"/>
                <w:szCs w:val="21"/>
              </w:rPr>
              <w:t>1</w:t>
            </w:r>
          </w:p>
        </w:tc>
        <w:tc>
          <w:tcPr>
            <w:tcW w:w="1276" w:type="dxa"/>
          </w:tcPr>
          <w:p w14:paraId="60CE017A" w14:textId="0A2A5EC4" w:rsidR="00C211B3" w:rsidRPr="00C211B3" w:rsidRDefault="00C211B3" w:rsidP="00C211B3">
            <w:pPr>
              <w:rPr>
                <w:sz w:val="21"/>
                <w:szCs w:val="21"/>
              </w:rPr>
            </w:pPr>
            <w:r w:rsidRPr="00C211B3">
              <w:rPr>
                <w:rFonts w:eastAsia="Times New Roman"/>
                <w:color w:val="000000"/>
                <w:sz w:val="21"/>
                <w:szCs w:val="21"/>
              </w:rPr>
              <w:t>16.11.</w:t>
            </w:r>
            <w:r w:rsidRPr="00C211B3">
              <w:rPr>
                <w:rFonts w:eastAsia="Times New Roman"/>
                <w:color w:val="000000"/>
                <w:sz w:val="21"/>
                <w:szCs w:val="21"/>
              </w:rPr>
              <w:t>2023</w:t>
            </w:r>
          </w:p>
        </w:tc>
        <w:tc>
          <w:tcPr>
            <w:tcW w:w="1276" w:type="dxa"/>
          </w:tcPr>
          <w:p w14:paraId="5A1B9F87" w14:textId="77777777" w:rsidR="00C211B3" w:rsidRPr="00C211B3" w:rsidRDefault="00C211B3" w:rsidP="00C211B3">
            <w:pPr>
              <w:rPr>
                <w:sz w:val="21"/>
                <w:szCs w:val="21"/>
              </w:rPr>
            </w:pPr>
          </w:p>
        </w:tc>
      </w:tr>
      <w:tr w:rsidR="00C211B3" w:rsidRPr="00C211B3" w14:paraId="1103E8EC" w14:textId="77777777" w:rsidTr="00C211B3">
        <w:tc>
          <w:tcPr>
            <w:tcW w:w="710" w:type="dxa"/>
          </w:tcPr>
          <w:p w14:paraId="25B659D5" w14:textId="77777777" w:rsidR="00C211B3" w:rsidRPr="00C211B3" w:rsidRDefault="00C211B3" w:rsidP="00C211B3">
            <w:pPr>
              <w:rPr>
                <w:sz w:val="21"/>
                <w:szCs w:val="21"/>
              </w:rPr>
            </w:pPr>
            <w:r w:rsidRPr="00C211B3">
              <w:rPr>
                <w:sz w:val="21"/>
                <w:szCs w:val="21"/>
              </w:rPr>
              <w:t>11</w:t>
            </w:r>
          </w:p>
        </w:tc>
        <w:tc>
          <w:tcPr>
            <w:tcW w:w="6945" w:type="dxa"/>
          </w:tcPr>
          <w:p w14:paraId="5FA11712" w14:textId="77777777" w:rsidR="00C211B3" w:rsidRPr="00C211B3" w:rsidRDefault="00C211B3" w:rsidP="00C211B3">
            <w:pPr>
              <w:rPr>
                <w:sz w:val="21"/>
                <w:szCs w:val="21"/>
              </w:rPr>
            </w:pPr>
            <w:r w:rsidRPr="00C211B3">
              <w:rPr>
                <w:iCs/>
                <w:sz w:val="21"/>
                <w:szCs w:val="21"/>
              </w:rPr>
              <w:t>Определение окружности. Центр, радиус, хорда, диаметр и дуга окружности</w:t>
            </w:r>
          </w:p>
        </w:tc>
        <w:tc>
          <w:tcPr>
            <w:tcW w:w="709" w:type="dxa"/>
          </w:tcPr>
          <w:p w14:paraId="41FEED73" w14:textId="77777777" w:rsidR="00C211B3" w:rsidRPr="00C211B3" w:rsidRDefault="00C211B3" w:rsidP="00C211B3">
            <w:pPr>
              <w:rPr>
                <w:sz w:val="21"/>
                <w:szCs w:val="21"/>
              </w:rPr>
            </w:pPr>
            <w:r w:rsidRPr="00C211B3">
              <w:rPr>
                <w:sz w:val="21"/>
                <w:szCs w:val="21"/>
              </w:rPr>
              <w:t>1</w:t>
            </w:r>
          </w:p>
        </w:tc>
        <w:tc>
          <w:tcPr>
            <w:tcW w:w="1276" w:type="dxa"/>
          </w:tcPr>
          <w:p w14:paraId="6BE81B6F" w14:textId="1FD489A5" w:rsidR="00C211B3" w:rsidRPr="00C211B3" w:rsidRDefault="00C211B3" w:rsidP="00C211B3">
            <w:pPr>
              <w:rPr>
                <w:sz w:val="21"/>
                <w:szCs w:val="21"/>
              </w:rPr>
            </w:pPr>
            <w:r w:rsidRPr="00C211B3">
              <w:rPr>
                <w:rFonts w:eastAsia="Times New Roman"/>
                <w:color w:val="000000"/>
                <w:sz w:val="21"/>
                <w:szCs w:val="21"/>
              </w:rPr>
              <w:t>23.11.</w:t>
            </w:r>
            <w:r w:rsidRPr="00C211B3">
              <w:rPr>
                <w:rFonts w:eastAsia="Times New Roman"/>
                <w:color w:val="000000"/>
                <w:sz w:val="21"/>
                <w:szCs w:val="21"/>
              </w:rPr>
              <w:t>2023</w:t>
            </w:r>
          </w:p>
        </w:tc>
        <w:tc>
          <w:tcPr>
            <w:tcW w:w="1276" w:type="dxa"/>
          </w:tcPr>
          <w:p w14:paraId="4271562E" w14:textId="77777777" w:rsidR="00C211B3" w:rsidRPr="00C211B3" w:rsidRDefault="00C211B3" w:rsidP="00C211B3">
            <w:pPr>
              <w:rPr>
                <w:sz w:val="21"/>
                <w:szCs w:val="21"/>
              </w:rPr>
            </w:pPr>
          </w:p>
        </w:tc>
      </w:tr>
      <w:tr w:rsidR="00C211B3" w:rsidRPr="00C211B3" w14:paraId="2C6D998D" w14:textId="77777777" w:rsidTr="00C211B3">
        <w:tc>
          <w:tcPr>
            <w:tcW w:w="710" w:type="dxa"/>
          </w:tcPr>
          <w:p w14:paraId="5E0B60C7" w14:textId="77777777" w:rsidR="00C211B3" w:rsidRPr="00C211B3" w:rsidRDefault="00C211B3" w:rsidP="00C211B3">
            <w:pPr>
              <w:rPr>
                <w:sz w:val="21"/>
                <w:szCs w:val="21"/>
              </w:rPr>
            </w:pPr>
            <w:r w:rsidRPr="00C211B3">
              <w:rPr>
                <w:sz w:val="21"/>
                <w:szCs w:val="21"/>
              </w:rPr>
              <w:t>12</w:t>
            </w:r>
          </w:p>
        </w:tc>
        <w:tc>
          <w:tcPr>
            <w:tcW w:w="6945" w:type="dxa"/>
          </w:tcPr>
          <w:p w14:paraId="758C9139" w14:textId="77777777" w:rsidR="00C211B3" w:rsidRPr="00C211B3" w:rsidRDefault="00C211B3" w:rsidP="00C211B3">
            <w:pPr>
              <w:rPr>
                <w:sz w:val="21"/>
                <w:szCs w:val="21"/>
              </w:rPr>
            </w:pPr>
            <w:r w:rsidRPr="00C211B3">
              <w:rPr>
                <w:iCs/>
                <w:sz w:val="21"/>
                <w:szCs w:val="21"/>
              </w:rPr>
              <w:t>Определение параллельных прямых и параллельных отрезков. Сформулировать аксиому параллельных прямых</w:t>
            </w:r>
          </w:p>
        </w:tc>
        <w:tc>
          <w:tcPr>
            <w:tcW w:w="709" w:type="dxa"/>
          </w:tcPr>
          <w:p w14:paraId="2CAC3D3B" w14:textId="77777777" w:rsidR="00C211B3" w:rsidRPr="00C211B3" w:rsidRDefault="00C211B3" w:rsidP="00C211B3">
            <w:pPr>
              <w:rPr>
                <w:sz w:val="21"/>
                <w:szCs w:val="21"/>
              </w:rPr>
            </w:pPr>
            <w:r w:rsidRPr="00C211B3">
              <w:rPr>
                <w:sz w:val="21"/>
                <w:szCs w:val="21"/>
              </w:rPr>
              <w:t>1</w:t>
            </w:r>
          </w:p>
        </w:tc>
        <w:tc>
          <w:tcPr>
            <w:tcW w:w="1276" w:type="dxa"/>
          </w:tcPr>
          <w:p w14:paraId="66B5CE22" w14:textId="2525A641" w:rsidR="00C211B3" w:rsidRPr="00C211B3" w:rsidRDefault="00C211B3" w:rsidP="00C211B3">
            <w:pPr>
              <w:rPr>
                <w:sz w:val="21"/>
                <w:szCs w:val="21"/>
              </w:rPr>
            </w:pPr>
            <w:r w:rsidRPr="00C211B3">
              <w:rPr>
                <w:rFonts w:eastAsia="Times New Roman"/>
                <w:color w:val="000000"/>
                <w:sz w:val="21"/>
                <w:szCs w:val="21"/>
              </w:rPr>
              <w:t>30.11.</w:t>
            </w:r>
            <w:r w:rsidRPr="00C211B3">
              <w:rPr>
                <w:rFonts w:eastAsia="Times New Roman"/>
                <w:color w:val="000000"/>
                <w:sz w:val="21"/>
                <w:szCs w:val="21"/>
              </w:rPr>
              <w:t>2023</w:t>
            </w:r>
          </w:p>
        </w:tc>
        <w:tc>
          <w:tcPr>
            <w:tcW w:w="1276" w:type="dxa"/>
          </w:tcPr>
          <w:p w14:paraId="67B1D60D" w14:textId="77777777" w:rsidR="00C211B3" w:rsidRPr="00C211B3" w:rsidRDefault="00C211B3" w:rsidP="00C211B3">
            <w:pPr>
              <w:rPr>
                <w:sz w:val="21"/>
                <w:szCs w:val="21"/>
              </w:rPr>
            </w:pPr>
          </w:p>
        </w:tc>
      </w:tr>
      <w:tr w:rsidR="00C211B3" w:rsidRPr="00C211B3" w14:paraId="6820AF33" w14:textId="77777777" w:rsidTr="00C211B3">
        <w:tc>
          <w:tcPr>
            <w:tcW w:w="710" w:type="dxa"/>
          </w:tcPr>
          <w:p w14:paraId="03A86E20" w14:textId="77777777" w:rsidR="00C211B3" w:rsidRPr="00C211B3" w:rsidRDefault="00C211B3" w:rsidP="00C211B3">
            <w:pPr>
              <w:rPr>
                <w:sz w:val="21"/>
                <w:szCs w:val="21"/>
              </w:rPr>
            </w:pPr>
            <w:r w:rsidRPr="00C211B3">
              <w:rPr>
                <w:sz w:val="21"/>
                <w:szCs w:val="21"/>
              </w:rPr>
              <w:t>13</w:t>
            </w:r>
          </w:p>
        </w:tc>
        <w:tc>
          <w:tcPr>
            <w:tcW w:w="6945" w:type="dxa"/>
          </w:tcPr>
          <w:p w14:paraId="6F956211" w14:textId="77777777" w:rsidR="00C211B3" w:rsidRPr="00C211B3" w:rsidRDefault="00C211B3" w:rsidP="00C211B3">
            <w:pPr>
              <w:rPr>
                <w:sz w:val="21"/>
                <w:szCs w:val="21"/>
              </w:rPr>
            </w:pPr>
            <w:r w:rsidRPr="00C211B3">
              <w:rPr>
                <w:iCs/>
                <w:sz w:val="21"/>
                <w:szCs w:val="21"/>
              </w:rPr>
              <w:t>Определение расстояния от точки до прямой. Наклонная. Определение расстояния между параллельными прямыми</w:t>
            </w:r>
          </w:p>
        </w:tc>
        <w:tc>
          <w:tcPr>
            <w:tcW w:w="709" w:type="dxa"/>
          </w:tcPr>
          <w:p w14:paraId="50E018F7" w14:textId="77777777" w:rsidR="00C211B3" w:rsidRPr="00C211B3" w:rsidRDefault="00C211B3" w:rsidP="00C211B3">
            <w:pPr>
              <w:rPr>
                <w:sz w:val="21"/>
                <w:szCs w:val="21"/>
              </w:rPr>
            </w:pPr>
            <w:r w:rsidRPr="00C211B3">
              <w:rPr>
                <w:sz w:val="21"/>
                <w:szCs w:val="21"/>
              </w:rPr>
              <w:t>1</w:t>
            </w:r>
          </w:p>
        </w:tc>
        <w:tc>
          <w:tcPr>
            <w:tcW w:w="1276" w:type="dxa"/>
          </w:tcPr>
          <w:p w14:paraId="402AA00F" w14:textId="1AA9DE09" w:rsidR="00C211B3" w:rsidRPr="00C211B3" w:rsidRDefault="00C211B3" w:rsidP="00C211B3">
            <w:pPr>
              <w:rPr>
                <w:sz w:val="21"/>
                <w:szCs w:val="21"/>
              </w:rPr>
            </w:pPr>
            <w:r w:rsidRPr="00C211B3">
              <w:rPr>
                <w:rFonts w:eastAsia="Times New Roman"/>
                <w:color w:val="000000"/>
                <w:sz w:val="21"/>
                <w:szCs w:val="21"/>
              </w:rPr>
              <w:t>07.12.</w:t>
            </w:r>
            <w:r w:rsidRPr="00C211B3">
              <w:rPr>
                <w:rFonts w:eastAsia="Times New Roman"/>
                <w:color w:val="000000"/>
                <w:sz w:val="21"/>
                <w:szCs w:val="21"/>
              </w:rPr>
              <w:t>2023</w:t>
            </w:r>
          </w:p>
        </w:tc>
        <w:tc>
          <w:tcPr>
            <w:tcW w:w="1276" w:type="dxa"/>
          </w:tcPr>
          <w:p w14:paraId="3E4B419B" w14:textId="77777777" w:rsidR="00C211B3" w:rsidRPr="00C211B3" w:rsidRDefault="00C211B3" w:rsidP="00C211B3">
            <w:pPr>
              <w:rPr>
                <w:sz w:val="21"/>
                <w:szCs w:val="21"/>
              </w:rPr>
            </w:pPr>
          </w:p>
        </w:tc>
      </w:tr>
      <w:tr w:rsidR="00C211B3" w:rsidRPr="00C211B3" w14:paraId="3795B0F1" w14:textId="77777777" w:rsidTr="00C211B3">
        <w:tc>
          <w:tcPr>
            <w:tcW w:w="710" w:type="dxa"/>
          </w:tcPr>
          <w:p w14:paraId="48EE13D7" w14:textId="77777777" w:rsidR="00C211B3" w:rsidRPr="00C211B3" w:rsidRDefault="00C211B3" w:rsidP="00C211B3">
            <w:pPr>
              <w:rPr>
                <w:sz w:val="21"/>
                <w:szCs w:val="21"/>
              </w:rPr>
            </w:pPr>
            <w:r w:rsidRPr="00C211B3">
              <w:rPr>
                <w:sz w:val="21"/>
                <w:szCs w:val="21"/>
              </w:rPr>
              <w:t>14</w:t>
            </w:r>
          </w:p>
        </w:tc>
        <w:tc>
          <w:tcPr>
            <w:tcW w:w="6945" w:type="dxa"/>
          </w:tcPr>
          <w:p w14:paraId="707BF08D" w14:textId="77777777" w:rsidR="00C211B3" w:rsidRPr="00C211B3" w:rsidRDefault="00C211B3" w:rsidP="00C211B3">
            <w:pPr>
              <w:rPr>
                <w:sz w:val="21"/>
                <w:szCs w:val="21"/>
              </w:rPr>
            </w:pPr>
            <w:r w:rsidRPr="00C211B3">
              <w:rPr>
                <w:iCs/>
                <w:sz w:val="21"/>
                <w:szCs w:val="21"/>
              </w:rPr>
              <w:t>Сформулировать признаки равенства прямоугольных треугольников</w:t>
            </w:r>
          </w:p>
        </w:tc>
        <w:tc>
          <w:tcPr>
            <w:tcW w:w="709" w:type="dxa"/>
          </w:tcPr>
          <w:p w14:paraId="5DC83C12" w14:textId="77777777" w:rsidR="00C211B3" w:rsidRPr="00C211B3" w:rsidRDefault="00C211B3" w:rsidP="00C211B3">
            <w:pPr>
              <w:rPr>
                <w:sz w:val="21"/>
                <w:szCs w:val="21"/>
              </w:rPr>
            </w:pPr>
            <w:r w:rsidRPr="00C211B3">
              <w:rPr>
                <w:sz w:val="21"/>
                <w:szCs w:val="21"/>
              </w:rPr>
              <w:t>1</w:t>
            </w:r>
          </w:p>
        </w:tc>
        <w:tc>
          <w:tcPr>
            <w:tcW w:w="1276" w:type="dxa"/>
          </w:tcPr>
          <w:p w14:paraId="65B55920" w14:textId="7EF23F53" w:rsidR="00C211B3" w:rsidRPr="00C211B3" w:rsidRDefault="00C211B3" w:rsidP="00C211B3">
            <w:pPr>
              <w:rPr>
                <w:sz w:val="21"/>
                <w:szCs w:val="21"/>
              </w:rPr>
            </w:pPr>
            <w:r w:rsidRPr="00C211B3">
              <w:rPr>
                <w:rFonts w:eastAsia="Times New Roman"/>
                <w:color w:val="000000"/>
                <w:sz w:val="21"/>
                <w:szCs w:val="21"/>
              </w:rPr>
              <w:t>14.12.</w:t>
            </w:r>
            <w:r w:rsidRPr="00C211B3">
              <w:rPr>
                <w:rFonts w:eastAsia="Times New Roman"/>
                <w:color w:val="000000"/>
                <w:sz w:val="21"/>
                <w:szCs w:val="21"/>
              </w:rPr>
              <w:t>2023</w:t>
            </w:r>
          </w:p>
        </w:tc>
        <w:tc>
          <w:tcPr>
            <w:tcW w:w="1276" w:type="dxa"/>
          </w:tcPr>
          <w:p w14:paraId="7929119D" w14:textId="77777777" w:rsidR="00C211B3" w:rsidRPr="00C211B3" w:rsidRDefault="00C211B3" w:rsidP="00C211B3">
            <w:pPr>
              <w:rPr>
                <w:sz w:val="21"/>
                <w:szCs w:val="21"/>
              </w:rPr>
            </w:pPr>
          </w:p>
        </w:tc>
      </w:tr>
      <w:tr w:rsidR="00C211B3" w:rsidRPr="00C211B3" w14:paraId="1C696E64" w14:textId="77777777" w:rsidTr="00C211B3">
        <w:tc>
          <w:tcPr>
            <w:tcW w:w="710" w:type="dxa"/>
          </w:tcPr>
          <w:p w14:paraId="04B1DF9A" w14:textId="77777777" w:rsidR="00C211B3" w:rsidRPr="00C211B3" w:rsidRDefault="00C211B3" w:rsidP="00C211B3">
            <w:pPr>
              <w:rPr>
                <w:sz w:val="21"/>
                <w:szCs w:val="21"/>
              </w:rPr>
            </w:pPr>
            <w:r w:rsidRPr="00C211B3">
              <w:rPr>
                <w:sz w:val="21"/>
                <w:szCs w:val="21"/>
              </w:rPr>
              <w:t>15</w:t>
            </w:r>
          </w:p>
        </w:tc>
        <w:tc>
          <w:tcPr>
            <w:tcW w:w="6945" w:type="dxa"/>
          </w:tcPr>
          <w:p w14:paraId="36DBC673" w14:textId="77777777" w:rsidR="00C211B3" w:rsidRPr="00C211B3" w:rsidRDefault="00C211B3" w:rsidP="00C211B3">
            <w:pPr>
              <w:rPr>
                <w:sz w:val="21"/>
                <w:szCs w:val="21"/>
              </w:rPr>
            </w:pPr>
            <w:r w:rsidRPr="00C211B3">
              <w:rPr>
                <w:iCs/>
                <w:sz w:val="21"/>
                <w:szCs w:val="21"/>
              </w:rPr>
              <w:t>Что такое секущая? Назовите пары углов, которые образуются при пересечении двух прямых секущей</w:t>
            </w:r>
          </w:p>
        </w:tc>
        <w:tc>
          <w:tcPr>
            <w:tcW w:w="709" w:type="dxa"/>
          </w:tcPr>
          <w:p w14:paraId="285909C3" w14:textId="77777777" w:rsidR="00C211B3" w:rsidRPr="00C211B3" w:rsidRDefault="00C211B3" w:rsidP="00C211B3">
            <w:pPr>
              <w:rPr>
                <w:sz w:val="21"/>
                <w:szCs w:val="21"/>
              </w:rPr>
            </w:pPr>
            <w:r w:rsidRPr="00C211B3">
              <w:rPr>
                <w:sz w:val="21"/>
                <w:szCs w:val="21"/>
              </w:rPr>
              <w:t>1</w:t>
            </w:r>
          </w:p>
        </w:tc>
        <w:tc>
          <w:tcPr>
            <w:tcW w:w="1276" w:type="dxa"/>
          </w:tcPr>
          <w:p w14:paraId="7AD84B76" w14:textId="3CFFB191" w:rsidR="00C211B3" w:rsidRPr="00C211B3" w:rsidRDefault="00C211B3" w:rsidP="00C211B3">
            <w:pPr>
              <w:rPr>
                <w:sz w:val="21"/>
                <w:szCs w:val="21"/>
              </w:rPr>
            </w:pPr>
            <w:r w:rsidRPr="00C211B3">
              <w:rPr>
                <w:rFonts w:eastAsia="Times New Roman"/>
                <w:color w:val="000000"/>
                <w:sz w:val="21"/>
                <w:szCs w:val="21"/>
              </w:rPr>
              <w:t>21.12.</w:t>
            </w:r>
            <w:r w:rsidRPr="00C211B3">
              <w:rPr>
                <w:rFonts w:eastAsia="Times New Roman"/>
                <w:color w:val="000000"/>
                <w:sz w:val="21"/>
                <w:szCs w:val="21"/>
              </w:rPr>
              <w:t>2023</w:t>
            </w:r>
          </w:p>
        </w:tc>
        <w:tc>
          <w:tcPr>
            <w:tcW w:w="1276" w:type="dxa"/>
          </w:tcPr>
          <w:p w14:paraId="56D3F4F6" w14:textId="77777777" w:rsidR="00C211B3" w:rsidRPr="00C211B3" w:rsidRDefault="00C211B3" w:rsidP="00C211B3">
            <w:pPr>
              <w:rPr>
                <w:sz w:val="21"/>
                <w:szCs w:val="21"/>
              </w:rPr>
            </w:pPr>
          </w:p>
        </w:tc>
      </w:tr>
      <w:tr w:rsidR="00C211B3" w:rsidRPr="00C211B3" w14:paraId="3F8127F6" w14:textId="77777777" w:rsidTr="00C211B3">
        <w:tc>
          <w:tcPr>
            <w:tcW w:w="710" w:type="dxa"/>
          </w:tcPr>
          <w:p w14:paraId="13BCB0D2" w14:textId="77777777" w:rsidR="00C211B3" w:rsidRPr="00C211B3" w:rsidRDefault="00C211B3" w:rsidP="00C211B3">
            <w:pPr>
              <w:rPr>
                <w:sz w:val="21"/>
                <w:szCs w:val="21"/>
              </w:rPr>
            </w:pPr>
            <w:r w:rsidRPr="00C211B3">
              <w:rPr>
                <w:sz w:val="21"/>
                <w:szCs w:val="21"/>
              </w:rPr>
              <w:t>17</w:t>
            </w:r>
          </w:p>
        </w:tc>
        <w:tc>
          <w:tcPr>
            <w:tcW w:w="6945" w:type="dxa"/>
          </w:tcPr>
          <w:p w14:paraId="48D82E7F" w14:textId="77777777" w:rsidR="00C211B3" w:rsidRPr="00C211B3" w:rsidRDefault="00C211B3" w:rsidP="00C211B3">
            <w:pPr>
              <w:rPr>
                <w:sz w:val="21"/>
                <w:szCs w:val="21"/>
              </w:rPr>
            </w:pPr>
            <w:r w:rsidRPr="00C211B3">
              <w:rPr>
                <w:sz w:val="21"/>
                <w:szCs w:val="21"/>
              </w:rPr>
              <w:t xml:space="preserve">Пробный зачет </w:t>
            </w:r>
          </w:p>
        </w:tc>
        <w:tc>
          <w:tcPr>
            <w:tcW w:w="709" w:type="dxa"/>
          </w:tcPr>
          <w:p w14:paraId="287C9F8C" w14:textId="77777777" w:rsidR="00C211B3" w:rsidRPr="00C211B3" w:rsidRDefault="00C211B3" w:rsidP="00C211B3">
            <w:pPr>
              <w:rPr>
                <w:sz w:val="21"/>
                <w:szCs w:val="21"/>
              </w:rPr>
            </w:pPr>
            <w:r w:rsidRPr="00C211B3">
              <w:rPr>
                <w:sz w:val="21"/>
                <w:szCs w:val="21"/>
              </w:rPr>
              <w:t>1</w:t>
            </w:r>
          </w:p>
        </w:tc>
        <w:tc>
          <w:tcPr>
            <w:tcW w:w="1276" w:type="dxa"/>
          </w:tcPr>
          <w:p w14:paraId="5001766E" w14:textId="537EA675" w:rsidR="00C211B3" w:rsidRPr="00C211B3" w:rsidRDefault="00C211B3" w:rsidP="00C211B3">
            <w:pPr>
              <w:rPr>
                <w:sz w:val="21"/>
                <w:szCs w:val="21"/>
              </w:rPr>
            </w:pPr>
            <w:r w:rsidRPr="00C211B3">
              <w:rPr>
                <w:rFonts w:eastAsia="Times New Roman"/>
                <w:color w:val="000000"/>
                <w:sz w:val="21"/>
                <w:szCs w:val="21"/>
              </w:rPr>
              <w:t>28.12.</w:t>
            </w:r>
            <w:r w:rsidRPr="00C211B3">
              <w:rPr>
                <w:rFonts w:eastAsia="Times New Roman"/>
                <w:color w:val="000000"/>
                <w:sz w:val="21"/>
                <w:szCs w:val="21"/>
              </w:rPr>
              <w:t>2023</w:t>
            </w:r>
          </w:p>
        </w:tc>
        <w:tc>
          <w:tcPr>
            <w:tcW w:w="1276" w:type="dxa"/>
          </w:tcPr>
          <w:p w14:paraId="6329391E" w14:textId="77777777" w:rsidR="00C211B3" w:rsidRPr="00C211B3" w:rsidRDefault="00C211B3" w:rsidP="00C211B3">
            <w:pPr>
              <w:rPr>
                <w:sz w:val="21"/>
                <w:szCs w:val="21"/>
              </w:rPr>
            </w:pPr>
          </w:p>
        </w:tc>
      </w:tr>
      <w:tr w:rsidR="00C211B3" w:rsidRPr="00C211B3" w14:paraId="4026A5C3" w14:textId="77777777" w:rsidTr="00C211B3">
        <w:tc>
          <w:tcPr>
            <w:tcW w:w="710" w:type="dxa"/>
          </w:tcPr>
          <w:p w14:paraId="58E6F011" w14:textId="77777777" w:rsidR="00C211B3" w:rsidRPr="00C211B3" w:rsidRDefault="00C211B3" w:rsidP="00C211B3">
            <w:pPr>
              <w:rPr>
                <w:sz w:val="21"/>
                <w:szCs w:val="21"/>
              </w:rPr>
            </w:pPr>
            <w:r w:rsidRPr="00C211B3">
              <w:rPr>
                <w:sz w:val="21"/>
                <w:szCs w:val="21"/>
              </w:rPr>
              <w:t>16</w:t>
            </w:r>
          </w:p>
        </w:tc>
        <w:tc>
          <w:tcPr>
            <w:tcW w:w="6945" w:type="dxa"/>
          </w:tcPr>
          <w:p w14:paraId="2E94A500" w14:textId="77777777" w:rsidR="00C211B3" w:rsidRPr="00C211B3" w:rsidRDefault="00C211B3" w:rsidP="00C211B3">
            <w:pPr>
              <w:rPr>
                <w:sz w:val="21"/>
                <w:szCs w:val="21"/>
              </w:rPr>
            </w:pPr>
            <w:r w:rsidRPr="00C211B3">
              <w:rPr>
                <w:iCs/>
                <w:sz w:val="21"/>
                <w:szCs w:val="21"/>
              </w:rPr>
              <w:t>Признак равенства треугольников по двум сторонам и углу между ними</w:t>
            </w:r>
          </w:p>
        </w:tc>
        <w:tc>
          <w:tcPr>
            <w:tcW w:w="709" w:type="dxa"/>
          </w:tcPr>
          <w:p w14:paraId="178ACF43" w14:textId="77777777" w:rsidR="00C211B3" w:rsidRPr="00C211B3" w:rsidRDefault="00C211B3" w:rsidP="00C211B3">
            <w:pPr>
              <w:rPr>
                <w:sz w:val="21"/>
                <w:szCs w:val="21"/>
              </w:rPr>
            </w:pPr>
            <w:r w:rsidRPr="00C211B3">
              <w:rPr>
                <w:sz w:val="21"/>
                <w:szCs w:val="21"/>
              </w:rPr>
              <w:t>1</w:t>
            </w:r>
          </w:p>
        </w:tc>
        <w:tc>
          <w:tcPr>
            <w:tcW w:w="1276" w:type="dxa"/>
          </w:tcPr>
          <w:p w14:paraId="433E0426" w14:textId="7E4D1F07" w:rsidR="00C211B3" w:rsidRPr="00C211B3" w:rsidRDefault="00C211B3" w:rsidP="00C211B3">
            <w:pPr>
              <w:rPr>
                <w:sz w:val="21"/>
                <w:szCs w:val="21"/>
              </w:rPr>
            </w:pPr>
            <w:r w:rsidRPr="00C211B3">
              <w:rPr>
                <w:rFonts w:eastAsia="Times New Roman"/>
                <w:color w:val="000000"/>
                <w:sz w:val="21"/>
                <w:szCs w:val="21"/>
              </w:rPr>
              <w:t>11.01.202</w:t>
            </w:r>
            <w:r w:rsidRPr="00C211B3">
              <w:rPr>
                <w:rFonts w:eastAsia="Times New Roman"/>
                <w:color w:val="000000"/>
                <w:sz w:val="21"/>
                <w:szCs w:val="21"/>
              </w:rPr>
              <w:t>4</w:t>
            </w:r>
          </w:p>
        </w:tc>
        <w:tc>
          <w:tcPr>
            <w:tcW w:w="1276" w:type="dxa"/>
          </w:tcPr>
          <w:p w14:paraId="3D31F23B" w14:textId="77777777" w:rsidR="00C211B3" w:rsidRPr="00C211B3" w:rsidRDefault="00C211B3" w:rsidP="00C211B3">
            <w:pPr>
              <w:rPr>
                <w:sz w:val="21"/>
                <w:szCs w:val="21"/>
              </w:rPr>
            </w:pPr>
          </w:p>
        </w:tc>
      </w:tr>
      <w:tr w:rsidR="00C211B3" w:rsidRPr="00C211B3" w14:paraId="107827B5" w14:textId="77777777" w:rsidTr="00C211B3">
        <w:tc>
          <w:tcPr>
            <w:tcW w:w="710" w:type="dxa"/>
          </w:tcPr>
          <w:p w14:paraId="25B20BFF" w14:textId="77777777" w:rsidR="00C211B3" w:rsidRPr="00C211B3" w:rsidRDefault="00C211B3" w:rsidP="00C211B3">
            <w:pPr>
              <w:rPr>
                <w:sz w:val="21"/>
                <w:szCs w:val="21"/>
              </w:rPr>
            </w:pPr>
            <w:r w:rsidRPr="00C211B3">
              <w:rPr>
                <w:sz w:val="21"/>
                <w:szCs w:val="21"/>
              </w:rPr>
              <w:t>17</w:t>
            </w:r>
          </w:p>
        </w:tc>
        <w:tc>
          <w:tcPr>
            <w:tcW w:w="6945" w:type="dxa"/>
          </w:tcPr>
          <w:p w14:paraId="3A830D87" w14:textId="77777777" w:rsidR="00C211B3" w:rsidRPr="00C211B3" w:rsidRDefault="00C211B3" w:rsidP="00C211B3">
            <w:pPr>
              <w:rPr>
                <w:sz w:val="21"/>
                <w:szCs w:val="21"/>
              </w:rPr>
            </w:pPr>
            <w:r w:rsidRPr="00C211B3">
              <w:rPr>
                <w:iCs/>
                <w:sz w:val="21"/>
                <w:szCs w:val="21"/>
              </w:rPr>
              <w:t>Признак равенства треугольников по стороне и двум прилежащим углам</w:t>
            </w:r>
          </w:p>
        </w:tc>
        <w:tc>
          <w:tcPr>
            <w:tcW w:w="709" w:type="dxa"/>
          </w:tcPr>
          <w:p w14:paraId="50AAD05B" w14:textId="77777777" w:rsidR="00C211B3" w:rsidRPr="00C211B3" w:rsidRDefault="00C211B3" w:rsidP="00C211B3">
            <w:pPr>
              <w:rPr>
                <w:sz w:val="21"/>
                <w:szCs w:val="21"/>
              </w:rPr>
            </w:pPr>
            <w:r w:rsidRPr="00C211B3">
              <w:rPr>
                <w:sz w:val="21"/>
                <w:szCs w:val="21"/>
              </w:rPr>
              <w:t>1</w:t>
            </w:r>
          </w:p>
        </w:tc>
        <w:tc>
          <w:tcPr>
            <w:tcW w:w="1276" w:type="dxa"/>
          </w:tcPr>
          <w:p w14:paraId="44080481" w14:textId="3FC9EC27" w:rsidR="00C211B3" w:rsidRPr="00C211B3" w:rsidRDefault="00C211B3" w:rsidP="00C211B3">
            <w:pPr>
              <w:rPr>
                <w:sz w:val="21"/>
                <w:szCs w:val="21"/>
              </w:rPr>
            </w:pPr>
            <w:r w:rsidRPr="00C211B3">
              <w:rPr>
                <w:rFonts w:eastAsia="Times New Roman"/>
                <w:color w:val="000000"/>
                <w:sz w:val="21"/>
                <w:szCs w:val="21"/>
              </w:rPr>
              <w:t>18.01.202</w:t>
            </w:r>
            <w:r w:rsidRPr="00C211B3">
              <w:rPr>
                <w:rFonts w:eastAsia="Times New Roman"/>
                <w:color w:val="000000"/>
                <w:sz w:val="21"/>
                <w:szCs w:val="21"/>
              </w:rPr>
              <w:t>4</w:t>
            </w:r>
          </w:p>
        </w:tc>
        <w:tc>
          <w:tcPr>
            <w:tcW w:w="1276" w:type="dxa"/>
          </w:tcPr>
          <w:p w14:paraId="02A1B3B7" w14:textId="77777777" w:rsidR="00C211B3" w:rsidRPr="00C211B3" w:rsidRDefault="00C211B3" w:rsidP="00C211B3">
            <w:pPr>
              <w:rPr>
                <w:sz w:val="21"/>
                <w:szCs w:val="21"/>
              </w:rPr>
            </w:pPr>
          </w:p>
        </w:tc>
      </w:tr>
      <w:tr w:rsidR="00C211B3" w:rsidRPr="00C211B3" w14:paraId="2230AE00" w14:textId="77777777" w:rsidTr="00C211B3">
        <w:tc>
          <w:tcPr>
            <w:tcW w:w="710" w:type="dxa"/>
          </w:tcPr>
          <w:p w14:paraId="6C981562" w14:textId="77777777" w:rsidR="00C211B3" w:rsidRPr="00C211B3" w:rsidRDefault="00C211B3" w:rsidP="00C211B3">
            <w:pPr>
              <w:rPr>
                <w:sz w:val="21"/>
                <w:szCs w:val="21"/>
              </w:rPr>
            </w:pPr>
            <w:r w:rsidRPr="00C211B3">
              <w:rPr>
                <w:sz w:val="21"/>
                <w:szCs w:val="21"/>
              </w:rPr>
              <w:t>18</w:t>
            </w:r>
          </w:p>
        </w:tc>
        <w:tc>
          <w:tcPr>
            <w:tcW w:w="6945" w:type="dxa"/>
          </w:tcPr>
          <w:p w14:paraId="21793E26" w14:textId="77777777" w:rsidR="00C211B3" w:rsidRPr="00C211B3" w:rsidRDefault="00C211B3" w:rsidP="00C211B3">
            <w:pPr>
              <w:rPr>
                <w:iCs/>
                <w:sz w:val="21"/>
                <w:szCs w:val="21"/>
              </w:rPr>
            </w:pPr>
            <w:r w:rsidRPr="00C211B3">
              <w:rPr>
                <w:iCs/>
                <w:sz w:val="21"/>
                <w:szCs w:val="21"/>
              </w:rPr>
              <w:t>Признак равенства треугольников по трем сторонам</w:t>
            </w:r>
          </w:p>
        </w:tc>
        <w:tc>
          <w:tcPr>
            <w:tcW w:w="709" w:type="dxa"/>
          </w:tcPr>
          <w:p w14:paraId="435200B6" w14:textId="77777777" w:rsidR="00C211B3" w:rsidRPr="00C211B3" w:rsidRDefault="00C211B3" w:rsidP="00C211B3">
            <w:pPr>
              <w:rPr>
                <w:sz w:val="21"/>
                <w:szCs w:val="21"/>
              </w:rPr>
            </w:pPr>
            <w:r w:rsidRPr="00C211B3">
              <w:rPr>
                <w:sz w:val="21"/>
                <w:szCs w:val="21"/>
              </w:rPr>
              <w:t>1</w:t>
            </w:r>
          </w:p>
        </w:tc>
        <w:tc>
          <w:tcPr>
            <w:tcW w:w="1276" w:type="dxa"/>
          </w:tcPr>
          <w:p w14:paraId="3BF215D7" w14:textId="7312DF85" w:rsidR="00C211B3" w:rsidRPr="00C211B3" w:rsidRDefault="00C211B3" w:rsidP="00C211B3">
            <w:pPr>
              <w:rPr>
                <w:sz w:val="21"/>
                <w:szCs w:val="21"/>
              </w:rPr>
            </w:pPr>
            <w:r w:rsidRPr="00C211B3">
              <w:rPr>
                <w:rFonts w:eastAsia="Times New Roman"/>
                <w:color w:val="000000"/>
                <w:sz w:val="21"/>
                <w:szCs w:val="21"/>
              </w:rPr>
              <w:t>25.01.202</w:t>
            </w:r>
            <w:r w:rsidRPr="00C211B3">
              <w:rPr>
                <w:rFonts w:eastAsia="Times New Roman"/>
                <w:color w:val="000000"/>
                <w:sz w:val="21"/>
                <w:szCs w:val="21"/>
              </w:rPr>
              <w:t>4</w:t>
            </w:r>
          </w:p>
        </w:tc>
        <w:tc>
          <w:tcPr>
            <w:tcW w:w="1276" w:type="dxa"/>
          </w:tcPr>
          <w:p w14:paraId="513CBD22" w14:textId="77777777" w:rsidR="00C211B3" w:rsidRPr="00C211B3" w:rsidRDefault="00C211B3" w:rsidP="00C211B3">
            <w:pPr>
              <w:rPr>
                <w:sz w:val="21"/>
                <w:szCs w:val="21"/>
              </w:rPr>
            </w:pPr>
          </w:p>
        </w:tc>
      </w:tr>
      <w:tr w:rsidR="00C211B3" w:rsidRPr="00C211B3" w14:paraId="48C0B090" w14:textId="77777777" w:rsidTr="00C211B3">
        <w:tc>
          <w:tcPr>
            <w:tcW w:w="710" w:type="dxa"/>
          </w:tcPr>
          <w:p w14:paraId="408FF803" w14:textId="77777777" w:rsidR="00C211B3" w:rsidRPr="00C211B3" w:rsidRDefault="00C211B3" w:rsidP="00C211B3">
            <w:pPr>
              <w:rPr>
                <w:sz w:val="21"/>
                <w:szCs w:val="21"/>
              </w:rPr>
            </w:pPr>
            <w:r w:rsidRPr="00C211B3">
              <w:rPr>
                <w:sz w:val="21"/>
                <w:szCs w:val="21"/>
              </w:rPr>
              <w:t>19</w:t>
            </w:r>
          </w:p>
        </w:tc>
        <w:tc>
          <w:tcPr>
            <w:tcW w:w="6945" w:type="dxa"/>
          </w:tcPr>
          <w:p w14:paraId="6E2A65E7" w14:textId="77777777" w:rsidR="00C211B3" w:rsidRPr="00C211B3" w:rsidRDefault="00C211B3" w:rsidP="00C211B3">
            <w:pPr>
              <w:rPr>
                <w:sz w:val="21"/>
                <w:szCs w:val="21"/>
              </w:rPr>
            </w:pPr>
            <w:r w:rsidRPr="00C211B3">
              <w:rPr>
                <w:iCs/>
                <w:sz w:val="21"/>
                <w:szCs w:val="21"/>
              </w:rPr>
              <w:t>Теорема о сумме углов треугольника</w:t>
            </w:r>
          </w:p>
        </w:tc>
        <w:tc>
          <w:tcPr>
            <w:tcW w:w="709" w:type="dxa"/>
          </w:tcPr>
          <w:p w14:paraId="6B942E73" w14:textId="77777777" w:rsidR="00C211B3" w:rsidRPr="00C211B3" w:rsidRDefault="00C211B3" w:rsidP="00C211B3">
            <w:pPr>
              <w:rPr>
                <w:sz w:val="21"/>
                <w:szCs w:val="21"/>
              </w:rPr>
            </w:pPr>
            <w:r w:rsidRPr="00C211B3">
              <w:rPr>
                <w:sz w:val="21"/>
                <w:szCs w:val="21"/>
              </w:rPr>
              <w:t>1</w:t>
            </w:r>
          </w:p>
        </w:tc>
        <w:tc>
          <w:tcPr>
            <w:tcW w:w="1276" w:type="dxa"/>
          </w:tcPr>
          <w:p w14:paraId="2EC6E265" w14:textId="7E6D0046" w:rsidR="00C211B3" w:rsidRPr="00C211B3" w:rsidRDefault="00C211B3" w:rsidP="00C211B3">
            <w:pPr>
              <w:rPr>
                <w:sz w:val="21"/>
                <w:szCs w:val="21"/>
              </w:rPr>
            </w:pPr>
            <w:r w:rsidRPr="00C211B3">
              <w:rPr>
                <w:rFonts w:eastAsia="Times New Roman"/>
                <w:color w:val="000000"/>
                <w:sz w:val="21"/>
                <w:szCs w:val="21"/>
              </w:rPr>
              <w:t>01.02.202</w:t>
            </w:r>
            <w:r w:rsidRPr="00C211B3">
              <w:rPr>
                <w:rFonts w:eastAsia="Times New Roman"/>
                <w:color w:val="000000"/>
                <w:sz w:val="21"/>
                <w:szCs w:val="21"/>
              </w:rPr>
              <w:t>4</w:t>
            </w:r>
          </w:p>
        </w:tc>
        <w:tc>
          <w:tcPr>
            <w:tcW w:w="1276" w:type="dxa"/>
          </w:tcPr>
          <w:p w14:paraId="1EE816D5" w14:textId="77777777" w:rsidR="00C211B3" w:rsidRPr="00C211B3" w:rsidRDefault="00C211B3" w:rsidP="00C211B3">
            <w:pPr>
              <w:rPr>
                <w:sz w:val="21"/>
                <w:szCs w:val="21"/>
              </w:rPr>
            </w:pPr>
          </w:p>
        </w:tc>
      </w:tr>
      <w:tr w:rsidR="00C211B3" w:rsidRPr="00C211B3" w14:paraId="3A2CB241" w14:textId="77777777" w:rsidTr="00C211B3">
        <w:tc>
          <w:tcPr>
            <w:tcW w:w="710" w:type="dxa"/>
          </w:tcPr>
          <w:p w14:paraId="23424D38" w14:textId="77777777" w:rsidR="00C211B3" w:rsidRPr="00C211B3" w:rsidRDefault="00C211B3" w:rsidP="00C211B3">
            <w:pPr>
              <w:rPr>
                <w:sz w:val="21"/>
                <w:szCs w:val="21"/>
              </w:rPr>
            </w:pPr>
            <w:r w:rsidRPr="00C211B3">
              <w:rPr>
                <w:sz w:val="21"/>
                <w:szCs w:val="21"/>
              </w:rPr>
              <w:t>20</w:t>
            </w:r>
          </w:p>
        </w:tc>
        <w:tc>
          <w:tcPr>
            <w:tcW w:w="6945" w:type="dxa"/>
          </w:tcPr>
          <w:p w14:paraId="41992D11" w14:textId="77777777" w:rsidR="00C211B3" w:rsidRPr="00C211B3" w:rsidRDefault="00C211B3" w:rsidP="00C211B3">
            <w:pPr>
              <w:rPr>
                <w:sz w:val="21"/>
                <w:szCs w:val="21"/>
              </w:rPr>
            </w:pPr>
            <w:r w:rsidRPr="00C211B3">
              <w:rPr>
                <w:iCs/>
                <w:sz w:val="21"/>
                <w:szCs w:val="21"/>
              </w:rPr>
              <w:t>Свойство биссектрисы равнобедренного треугольника</w:t>
            </w:r>
          </w:p>
        </w:tc>
        <w:tc>
          <w:tcPr>
            <w:tcW w:w="709" w:type="dxa"/>
          </w:tcPr>
          <w:p w14:paraId="2C62C935" w14:textId="77777777" w:rsidR="00C211B3" w:rsidRPr="00C211B3" w:rsidRDefault="00C211B3" w:rsidP="00C211B3">
            <w:pPr>
              <w:rPr>
                <w:sz w:val="21"/>
                <w:szCs w:val="21"/>
              </w:rPr>
            </w:pPr>
            <w:r w:rsidRPr="00C211B3">
              <w:rPr>
                <w:sz w:val="21"/>
                <w:szCs w:val="21"/>
              </w:rPr>
              <w:t>1</w:t>
            </w:r>
          </w:p>
        </w:tc>
        <w:tc>
          <w:tcPr>
            <w:tcW w:w="1276" w:type="dxa"/>
          </w:tcPr>
          <w:p w14:paraId="64CDBC89" w14:textId="2A2434CB" w:rsidR="00C211B3" w:rsidRPr="00C211B3" w:rsidRDefault="00C211B3" w:rsidP="00C211B3">
            <w:pPr>
              <w:rPr>
                <w:sz w:val="21"/>
                <w:szCs w:val="21"/>
              </w:rPr>
            </w:pPr>
            <w:r w:rsidRPr="00C211B3">
              <w:rPr>
                <w:rFonts w:eastAsia="Times New Roman"/>
                <w:color w:val="000000"/>
                <w:sz w:val="21"/>
                <w:szCs w:val="21"/>
              </w:rPr>
              <w:t>08.02.202</w:t>
            </w:r>
            <w:r w:rsidRPr="00C211B3">
              <w:rPr>
                <w:rFonts w:eastAsia="Times New Roman"/>
                <w:color w:val="000000"/>
                <w:sz w:val="21"/>
                <w:szCs w:val="21"/>
              </w:rPr>
              <w:t>4</w:t>
            </w:r>
          </w:p>
        </w:tc>
        <w:tc>
          <w:tcPr>
            <w:tcW w:w="1276" w:type="dxa"/>
          </w:tcPr>
          <w:p w14:paraId="43C6BC25" w14:textId="77777777" w:rsidR="00C211B3" w:rsidRPr="00C211B3" w:rsidRDefault="00C211B3" w:rsidP="00C211B3">
            <w:pPr>
              <w:rPr>
                <w:sz w:val="21"/>
                <w:szCs w:val="21"/>
              </w:rPr>
            </w:pPr>
          </w:p>
        </w:tc>
      </w:tr>
      <w:tr w:rsidR="00C211B3" w:rsidRPr="00C211B3" w14:paraId="64B09A5C" w14:textId="77777777" w:rsidTr="00C211B3">
        <w:tc>
          <w:tcPr>
            <w:tcW w:w="710" w:type="dxa"/>
          </w:tcPr>
          <w:p w14:paraId="5FBF4725" w14:textId="77777777" w:rsidR="00C211B3" w:rsidRPr="00C211B3" w:rsidRDefault="00C211B3" w:rsidP="00C211B3">
            <w:pPr>
              <w:rPr>
                <w:sz w:val="21"/>
                <w:szCs w:val="21"/>
              </w:rPr>
            </w:pPr>
            <w:r w:rsidRPr="00C211B3">
              <w:rPr>
                <w:sz w:val="21"/>
                <w:szCs w:val="21"/>
              </w:rPr>
              <w:t>21</w:t>
            </w:r>
          </w:p>
        </w:tc>
        <w:tc>
          <w:tcPr>
            <w:tcW w:w="6945" w:type="dxa"/>
          </w:tcPr>
          <w:p w14:paraId="481946FC" w14:textId="77777777" w:rsidR="00C211B3" w:rsidRPr="00C211B3" w:rsidRDefault="00C211B3" w:rsidP="00C211B3">
            <w:pPr>
              <w:rPr>
                <w:sz w:val="21"/>
                <w:szCs w:val="21"/>
              </w:rPr>
            </w:pPr>
            <w:r w:rsidRPr="00C211B3">
              <w:rPr>
                <w:iCs/>
                <w:sz w:val="21"/>
                <w:szCs w:val="21"/>
              </w:rPr>
              <w:t>Аксиома параллельных прямых. Доказать следствия из аксиомы параллельных</w:t>
            </w:r>
          </w:p>
        </w:tc>
        <w:tc>
          <w:tcPr>
            <w:tcW w:w="709" w:type="dxa"/>
          </w:tcPr>
          <w:p w14:paraId="0CC504A5" w14:textId="77777777" w:rsidR="00C211B3" w:rsidRPr="00C211B3" w:rsidRDefault="00C211B3" w:rsidP="00C211B3">
            <w:pPr>
              <w:rPr>
                <w:sz w:val="21"/>
                <w:szCs w:val="21"/>
              </w:rPr>
            </w:pPr>
            <w:r w:rsidRPr="00C211B3">
              <w:rPr>
                <w:sz w:val="21"/>
                <w:szCs w:val="21"/>
              </w:rPr>
              <w:t>1</w:t>
            </w:r>
          </w:p>
        </w:tc>
        <w:tc>
          <w:tcPr>
            <w:tcW w:w="1276" w:type="dxa"/>
          </w:tcPr>
          <w:p w14:paraId="7D4FF246" w14:textId="02E1918E" w:rsidR="00C211B3" w:rsidRPr="00C211B3" w:rsidRDefault="00C211B3" w:rsidP="00C211B3">
            <w:pPr>
              <w:rPr>
                <w:sz w:val="21"/>
                <w:szCs w:val="21"/>
              </w:rPr>
            </w:pPr>
            <w:r w:rsidRPr="00C211B3">
              <w:rPr>
                <w:rFonts w:eastAsia="Times New Roman"/>
                <w:color w:val="000000"/>
                <w:sz w:val="21"/>
                <w:szCs w:val="21"/>
              </w:rPr>
              <w:t>15.02.202</w:t>
            </w:r>
            <w:r w:rsidRPr="00C211B3">
              <w:rPr>
                <w:rFonts w:eastAsia="Times New Roman"/>
                <w:color w:val="000000"/>
                <w:sz w:val="21"/>
                <w:szCs w:val="21"/>
              </w:rPr>
              <w:t>4</w:t>
            </w:r>
          </w:p>
        </w:tc>
        <w:tc>
          <w:tcPr>
            <w:tcW w:w="1276" w:type="dxa"/>
          </w:tcPr>
          <w:p w14:paraId="7F0E5A71" w14:textId="77777777" w:rsidR="00C211B3" w:rsidRPr="00C211B3" w:rsidRDefault="00C211B3" w:rsidP="00C211B3">
            <w:pPr>
              <w:rPr>
                <w:sz w:val="21"/>
                <w:szCs w:val="21"/>
              </w:rPr>
            </w:pPr>
          </w:p>
        </w:tc>
      </w:tr>
      <w:tr w:rsidR="00C211B3" w:rsidRPr="00C211B3" w14:paraId="23CDCC4B" w14:textId="77777777" w:rsidTr="00C211B3">
        <w:tc>
          <w:tcPr>
            <w:tcW w:w="710" w:type="dxa"/>
          </w:tcPr>
          <w:p w14:paraId="661E9842" w14:textId="77777777" w:rsidR="00C211B3" w:rsidRPr="00C211B3" w:rsidRDefault="00C211B3" w:rsidP="00C211B3">
            <w:pPr>
              <w:rPr>
                <w:sz w:val="21"/>
                <w:szCs w:val="21"/>
              </w:rPr>
            </w:pPr>
            <w:r w:rsidRPr="00C211B3">
              <w:rPr>
                <w:sz w:val="21"/>
                <w:szCs w:val="21"/>
              </w:rPr>
              <w:t>22</w:t>
            </w:r>
          </w:p>
        </w:tc>
        <w:tc>
          <w:tcPr>
            <w:tcW w:w="6945" w:type="dxa"/>
          </w:tcPr>
          <w:p w14:paraId="3EC3F7D7" w14:textId="77777777" w:rsidR="00C211B3" w:rsidRPr="00C211B3" w:rsidRDefault="00C211B3" w:rsidP="00C211B3">
            <w:pPr>
              <w:rPr>
                <w:sz w:val="21"/>
                <w:szCs w:val="21"/>
              </w:rPr>
            </w:pPr>
            <w:r w:rsidRPr="00C211B3">
              <w:rPr>
                <w:iCs/>
                <w:sz w:val="21"/>
                <w:szCs w:val="21"/>
              </w:rPr>
              <w:t>Свойства смежных и вертикальных углов</w:t>
            </w:r>
          </w:p>
        </w:tc>
        <w:tc>
          <w:tcPr>
            <w:tcW w:w="709" w:type="dxa"/>
          </w:tcPr>
          <w:p w14:paraId="7F07C11A" w14:textId="77777777" w:rsidR="00C211B3" w:rsidRPr="00C211B3" w:rsidRDefault="00C211B3" w:rsidP="00C211B3">
            <w:pPr>
              <w:rPr>
                <w:sz w:val="21"/>
                <w:szCs w:val="21"/>
              </w:rPr>
            </w:pPr>
            <w:r w:rsidRPr="00C211B3">
              <w:rPr>
                <w:sz w:val="21"/>
                <w:szCs w:val="21"/>
              </w:rPr>
              <w:t>1</w:t>
            </w:r>
          </w:p>
        </w:tc>
        <w:tc>
          <w:tcPr>
            <w:tcW w:w="1276" w:type="dxa"/>
          </w:tcPr>
          <w:p w14:paraId="67880604" w14:textId="7D9A4AEC" w:rsidR="00C211B3" w:rsidRPr="00C211B3" w:rsidRDefault="00C211B3" w:rsidP="00C211B3">
            <w:pPr>
              <w:rPr>
                <w:sz w:val="21"/>
                <w:szCs w:val="21"/>
              </w:rPr>
            </w:pPr>
            <w:r w:rsidRPr="00C211B3">
              <w:rPr>
                <w:rFonts w:eastAsia="Times New Roman"/>
                <w:color w:val="000000"/>
                <w:sz w:val="21"/>
                <w:szCs w:val="21"/>
              </w:rPr>
              <w:t>01.03.202</w:t>
            </w:r>
            <w:r w:rsidRPr="00C211B3">
              <w:rPr>
                <w:rFonts w:eastAsia="Times New Roman"/>
                <w:color w:val="000000"/>
                <w:sz w:val="21"/>
                <w:szCs w:val="21"/>
              </w:rPr>
              <w:t>4</w:t>
            </w:r>
          </w:p>
        </w:tc>
        <w:tc>
          <w:tcPr>
            <w:tcW w:w="1276" w:type="dxa"/>
          </w:tcPr>
          <w:p w14:paraId="685BC628" w14:textId="77777777" w:rsidR="00C211B3" w:rsidRPr="00C211B3" w:rsidRDefault="00C211B3" w:rsidP="00C211B3">
            <w:pPr>
              <w:rPr>
                <w:sz w:val="21"/>
                <w:szCs w:val="21"/>
              </w:rPr>
            </w:pPr>
          </w:p>
        </w:tc>
      </w:tr>
      <w:tr w:rsidR="00C211B3" w:rsidRPr="00C211B3" w14:paraId="1ADAE3BA" w14:textId="77777777" w:rsidTr="00C211B3">
        <w:tc>
          <w:tcPr>
            <w:tcW w:w="710" w:type="dxa"/>
          </w:tcPr>
          <w:p w14:paraId="292311F8" w14:textId="77777777" w:rsidR="00C211B3" w:rsidRPr="00C211B3" w:rsidRDefault="00C211B3" w:rsidP="00C211B3">
            <w:pPr>
              <w:rPr>
                <w:sz w:val="21"/>
                <w:szCs w:val="21"/>
              </w:rPr>
            </w:pPr>
            <w:r w:rsidRPr="00C211B3">
              <w:rPr>
                <w:sz w:val="21"/>
                <w:szCs w:val="21"/>
              </w:rPr>
              <w:t>23</w:t>
            </w:r>
          </w:p>
        </w:tc>
        <w:tc>
          <w:tcPr>
            <w:tcW w:w="6945" w:type="dxa"/>
          </w:tcPr>
          <w:p w14:paraId="41751DD4" w14:textId="77777777" w:rsidR="00C211B3" w:rsidRPr="00C211B3" w:rsidRDefault="00C211B3" w:rsidP="00C211B3">
            <w:pPr>
              <w:rPr>
                <w:iCs/>
                <w:sz w:val="21"/>
                <w:szCs w:val="21"/>
              </w:rPr>
            </w:pPr>
            <w:r w:rsidRPr="00C211B3">
              <w:rPr>
                <w:iCs/>
                <w:sz w:val="21"/>
                <w:szCs w:val="21"/>
              </w:rPr>
              <w:t xml:space="preserve">Признаки параллельных прямых. Доказать один по выбору </w:t>
            </w:r>
          </w:p>
        </w:tc>
        <w:tc>
          <w:tcPr>
            <w:tcW w:w="709" w:type="dxa"/>
          </w:tcPr>
          <w:p w14:paraId="45061379" w14:textId="77777777" w:rsidR="00C211B3" w:rsidRPr="00C211B3" w:rsidRDefault="00C211B3" w:rsidP="00C211B3">
            <w:pPr>
              <w:rPr>
                <w:sz w:val="21"/>
                <w:szCs w:val="21"/>
              </w:rPr>
            </w:pPr>
            <w:r w:rsidRPr="00C211B3">
              <w:rPr>
                <w:sz w:val="21"/>
                <w:szCs w:val="21"/>
              </w:rPr>
              <w:t>1</w:t>
            </w:r>
          </w:p>
        </w:tc>
        <w:tc>
          <w:tcPr>
            <w:tcW w:w="1276" w:type="dxa"/>
          </w:tcPr>
          <w:p w14:paraId="1525F169" w14:textId="63824C86" w:rsidR="00C211B3" w:rsidRPr="00C211B3" w:rsidRDefault="00C211B3" w:rsidP="00C211B3">
            <w:pPr>
              <w:rPr>
                <w:sz w:val="21"/>
                <w:szCs w:val="21"/>
              </w:rPr>
            </w:pPr>
            <w:r w:rsidRPr="00C211B3">
              <w:rPr>
                <w:rFonts w:eastAsia="Times New Roman"/>
                <w:color w:val="000000"/>
                <w:sz w:val="21"/>
                <w:szCs w:val="21"/>
              </w:rPr>
              <w:t>15.03.202</w:t>
            </w:r>
            <w:r w:rsidRPr="00C211B3">
              <w:rPr>
                <w:rFonts w:eastAsia="Times New Roman"/>
                <w:color w:val="000000"/>
                <w:sz w:val="21"/>
                <w:szCs w:val="21"/>
              </w:rPr>
              <w:t>4</w:t>
            </w:r>
          </w:p>
        </w:tc>
        <w:tc>
          <w:tcPr>
            <w:tcW w:w="1276" w:type="dxa"/>
          </w:tcPr>
          <w:p w14:paraId="6BAB048F" w14:textId="77777777" w:rsidR="00C211B3" w:rsidRPr="00C211B3" w:rsidRDefault="00C211B3" w:rsidP="00C211B3">
            <w:pPr>
              <w:rPr>
                <w:sz w:val="21"/>
                <w:szCs w:val="21"/>
              </w:rPr>
            </w:pPr>
          </w:p>
        </w:tc>
      </w:tr>
      <w:tr w:rsidR="00C211B3" w:rsidRPr="00C211B3" w14:paraId="4DE9914C" w14:textId="77777777" w:rsidTr="00C211B3">
        <w:tc>
          <w:tcPr>
            <w:tcW w:w="710" w:type="dxa"/>
          </w:tcPr>
          <w:p w14:paraId="5A5F211F" w14:textId="77777777" w:rsidR="00C211B3" w:rsidRPr="00C211B3" w:rsidRDefault="00C211B3" w:rsidP="00C211B3">
            <w:pPr>
              <w:rPr>
                <w:sz w:val="21"/>
                <w:szCs w:val="21"/>
              </w:rPr>
            </w:pPr>
            <w:r w:rsidRPr="00C211B3">
              <w:rPr>
                <w:sz w:val="21"/>
                <w:szCs w:val="21"/>
              </w:rPr>
              <w:t>24</w:t>
            </w:r>
          </w:p>
        </w:tc>
        <w:tc>
          <w:tcPr>
            <w:tcW w:w="6945" w:type="dxa"/>
          </w:tcPr>
          <w:p w14:paraId="0E869834" w14:textId="77777777" w:rsidR="00C211B3" w:rsidRPr="00C211B3" w:rsidRDefault="00C211B3" w:rsidP="00C211B3">
            <w:pPr>
              <w:rPr>
                <w:sz w:val="21"/>
                <w:szCs w:val="21"/>
              </w:rPr>
            </w:pPr>
            <w:r w:rsidRPr="00C211B3">
              <w:rPr>
                <w:iCs/>
                <w:sz w:val="21"/>
                <w:szCs w:val="21"/>
              </w:rPr>
              <w:t xml:space="preserve">Доказать, что при пересечении двух </w:t>
            </w:r>
            <w:proofErr w:type="gramStart"/>
            <w:r w:rsidRPr="00C211B3">
              <w:rPr>
                <w:iCs/>
                <w:sz w:val="21"/>
                <w:szCs w:val="21"/>
              </w:rPr>
              <w:t>параллельных  прямых</w:t>
            </w:r>
            <w:proofErr w:type="gramEnd"/>
            <w:r w:rsidRPr="00C211B3">
              <w:rPr>
                <w:iCs/>
                <w:sz w:val="21"/>
                <w:szCs w:val="21"/>
              </w:rPr>
              <w:t xml:space="preserve"> секущей накрест лежащие углы равны</w:t>
            </w:r>
          </w:p>
        </w:tc>
        <w:tc>
          <w:tcPr>
            <w:tcW w:w="709" w:type="dxa"/>
          </w:tcPr>
          <w:p w14:paraId="5C89B29E" w14:textId="77777777" w:rsidR="00C211B3" w:rsidRPr="00C211B3" w:rsidRDefault="00C211B3" w:rsidP="00C211B3">
            <w:pPr>
              <w:rPr>
                <w:sz w:val="21"/>
                <w:szCs w:val="21"/>
              </w:rPr>
            </w:pPr>
            <w:r w:rsidRPr="00C211B3">
              <w:rPr>
                <w:sz w:val="21"/>
                <w:szCs w:val="21"/>
              </w:rPr>
              <w:t>1</w:t>
            </w:r>
          </w:p>
        </w:tc>
        <w:tc>
          <w:tcPr>
            <w:tcW w:w="1276" w:type="dxa"/>
          </w:tcPr>
          <w:p w14:paraId="29964C4A" w14:textId="62367214" w:rsidR="00C211B3" w:rsidRPr="00C211B3" w:rsidRDefault="00C211B3" w:rsidP="00C211B3">
            <w:pPr>
              <w:rPr>
                <w:sz w:val="21"/>
                <w:szCs w:val="21"/>
              </w:rPr>
            </w:pPr>
            <w:r w:rsidRPr="00C211B3">
              <w:rPr>
                <w:rFonts w:eastAsia="Times New Roman"/>
                <w:color w:val="000000"/>
                <w:sz w:val="21"/>
                <w:szCs w:val="21"/>
              </w:rPr>
              <w:t>22.03.202</w:t>
            </w:r>
            <w:r w:rsidRPr="00C211B3">
              <w:rPr>
                <w:rFonts w:eastAsia="Times New Roman"/>
                <w:color w:val="000000"/>
                <w:sz w:val="21"/>
                <w:szCs w:val="21"/>
              </w:rPr>
              <w:t>4</w:t>
            </w:r>
          </w:p>
        </w:tc>
        <w:tc>
          <w:tcPr>
            <w:tcW w:w="1276" w:type="dxa"/>
          </w:tcPr>
          <w:p w14:paraId="05F97426" w14:textId="77777777" w:rsidR="00C211B3" w:rsidRPr="00C211B3" w:rsidRDefault="00C211B3" w:rsidP="00C211B3">
            <w:pPr>
              <w:rPr>
                <w:sz w:val="21"/>
                <w:szCs w:val="21"/>
              </w:rPr>
            </w:pPr>
          </w:p>
        </w:tc>
      </w:tr>
      <w:tr w:rsidR="00C211B3" w:rsidRPr="00C211B3" w14:paraId="2B4040CE" w14:textId="77777777" w:rsidTr="00C211B3">
        <w:tc>
          <w:tcPr>
            <w:tcW w:w="710" w:type="dxa"/>
          </w:tcPr>
          <w:p w14:paraId="1477F2FE" w14:textId="77777777" w:rsidR="00C211B3" w:rsidRPr="00C211B3" w:rsidRDefault="00C211B3" w:rsidP="00C211B3">
            <w:pPr>
              <w:rPr>
                <w:sz w:val="21"/>
                <w:szCs w:val="21"/>
              </w:rPr>
            </w:pPr>
            <w:r w:rsidRPr="00C211B3">
              <w:rPr>
                <w:sz w:val="21"/>
                <w:szCs w:val="21"/>
              </w:rPr>
              <w:t>25</w:t>
            </w:r>
          </w:p>
        </w:tc>
        <w:tc>
          <w:tcPr>
            <w:tcW w:w="6945" w:type="dxa"/>
          </w:tcPr>
          <w:p w14:paraId="58B1C0B4" w14:textId="77777777" w:rsidR="00C211B3" w:rsidRPr="00C211B3" w:rsidRDefault="00C211B3" w:rsidP="00C211B3">
            <w:pPr>
              <w:rPr>
                <w:sz w:val="21"/>
                <w:szCs w:val="21"/>
              </w:rPr>
            </w:pPr>
            <w:r w:rsidRPr="00C211B3">
              <w:rPr>
                <w:iCs/>
                <w:sz w:val="21"/>
                <w:szCs w:val="21"/>
              </w:rPr>
              <w:t xml:space="preserve">Доказать, что при пересечении двух параллельных прямых секущей а) соответственные углы равны, б) сумма односторонних равна 180 </w:t>
            </w:r>
            <w:r w:rsidRPr="00C211B3">
              <w:rPr>
                <w:iCs/>
                <w:sz w:val="21"/>
                <w:szCs w:val="21"/>
                <w:vertAlign w:val="superscript"/>
              </w:rPr>
              <w:t>0</w:t>
            </w:r>
          </w:p>
        </w:tc>
        <w:tc>
          <w:tcPr>
            <w:tcW w:w="709" w:type="dxa"/>
          </w:tcPr>
          <w:p w14:paraId="363AAFB4" w14:textId="77777777" w:rsidR="00C211B3" w:rsidRPr="00C211B3" w:rsidRDefault="00C211B3" w:rsidP="00C211B3">
            <w:pPr>
              <w:rPr>
                <w:sz w:val="21"/>
                <w:szCs w:val="21"/>
              </w:rPr>
            </w:pPr>
            <w:r w:rsidRPr="00C211B3">
              <w:rPr>
                <w:sz w:val="21"/>
                <w:szCs w:val="21"/>
              </w:rPr>
              <w:t>1</w:t>
            </w:r>
          </w:p>
        </w:tc>
        <w:tc>
          <w:tcPr>
            <w:tcW w:w="1276" w:type="dxa"/>
          </w:tcPr>
          <w:p w14:paraId="04735EF7" w14:textId="2B676124" w:rsidR="00C211B3" w:rsidRPr="00C211B3" w:rsidRDefault="00C211B3" w:rsidP="00C211B3">
            <w:pPr>
              <w:rPr>
                <w:sz w:val="21"/>
                <w:szCs w:val="21"/>
              </w:rPr>
            </w:pPr>
            <w:r w:rsidRPr="00C211B3">
              <w:rPr>
                <w:rFonts w:eastAsia="Times New Roman"/>
                <w:color w:val="000000"/>
                <w:sz w:val="21"/>
                <w:szCs w:val="21"/>
              </w:rPr>
              <w:t>05.04.202</w:t>
            </w:r>
            <w:r w:rsidRPr="00C211B3">
              <w:rPr>
                <w:rFonts w:eastAsia="Times New Roman"/>
                <w:color w:val="000000"/>
                <w:sz w:val="21"/>
                <w:szCs w:val="21"/>
              </w:rPr>
              <w:t>4</w:t>
            </w:r>
          </w:p>
        </w:tc>
        <w:tc>
          <w:tcPr>
            <w:tcW w:w="1276" w:type="dxa"/>
          </w:tcPr>
          <w:p w14:paraId="590EE3A6" w14:textId="77777777" w:rsidR="00C211B3" w:rsidRPr="00C211B3" w:rsidRDefault="00C211B3" w:rsidP="00C211B3">
            <w:pPr>
              <w:rPr>
                <w:sz w:val="21"/>
                <w:szCs w:val="21"/>
              </w:rPr>
            </w:pPr>
          </w:p>
        </w:tc>
      </w:tr>
      <w:tr w:rsidR="00C211B3" w:rsidRPr="00C211B3" w14:paraId="0D2FC525" w14:textId="77777777" w:rsidTr="00C211B3">
        <w:tc>
          <w:tcPr>
            <w:tcW w:w="710" w:type="dxa"/>
          </w:tcPr>
          <w:p w14:paraId="5B02EF15" w14:textId="77777777" w:rsidR="00C211B3" w:rsidRPr="00C211B3" w:rsidRDefault="00C211B3" w:rsidP="00C211B3">
            <w:pPr>
              <w:rPr>
                <w:sz w:val="21"/>
                <w:szCs w:val="21"/>
              </w:rPr>
            </w:pPr>
            <w:r w:rsidRPr="00C211B3">
              <w:rPr>
                <w:sz w:val="21"/>
                <w:szCs w:val="21"/>
              </w:rPr>
              <w:t>26</w:t>
            </w:r>
          </w:p>
        </w:tc>
        <w:tc>
          <w:tcPr>
            <w:tcW w:w="6945" w:type="dxa"/>
          </w:tcPr>
          <w:p w14:paraId="1A9AE713" w14:textId="77777777" w:rsidR="00C211B3" w:rsidRPr="00C211B3" w:rsidRDefault="00C211B3" w:rsidP="00C211B3">
            <w:pPr>
              <w:rPr>
                <w:sz w:val="21"/>
                <w:szCs w:val="21"/>
              </w:rPr>
            </w:pPr>
            <w:r w:rsidRPr="00C211B3">
              <w:rPr>
                <w:iCs/>
                <w:sz w:val="21"/>
                <w:szCs w:val="21"/>
              </w:rPr>
              <w:t>Свойство углов при основании равнобедренного треугольника</w:t>
            </w:r>
          </w:p>
        </w:tc>
        <w:tc>
          <w:tcPr>
            <w:tcW w:w="709" w:type="dxa"/>
          </w:tcPr>
          <w:p w14:paraId="439F93B3" w14:textId="77777777" w:rsidR="00C211B3" w:rsidRPr="00C211B3" w:rsidRDefault="00C211B3" w:rsidP="00C211B3">
            <w:pPr>
              <w:rPr>
                <w:sz w:val="21"/>
                <w:szCs w:val="21"/>
              </w:rPr>
            </w:pPr>
            <w:r w:rsidRPr="00C211B3">
              <w:rPr>
                <w:sz w:val="21"/>
                <w:szCs w:val="21"/>
              </w:rPr>
              <w:t>1</w:t>
            </w:r>
          </w:p>
        </w:tc>
        <w:tc>
          <w:tcPr>
            <w:tcW w:w="1276" w:type="dxa"/>
          </w:tcPr>
          <w:p w14:paraId="5BF22506" w14:textId="680403A0" w:rsidR="00C211B3" w:rsidRPr="00C211B3" w:rsidRDefault="00C211B3" w:rsidP="00C211B3">
            <w:pPr>
              <w:rPr>
                <w:sz w:val="21"/>
                <w:szCs w:val="21"/>
              </w:rPr>
            </w:pPr>
            <w:r w:rsidRPr="00C211B3">
              <w:rPr>
                <w:rFonts w:eastAsia="Times New Roman"/>
                <w:color w:val="000000"/>
                <w:sz w:val="21"/>
                <w:szCs w:val="21"/>
              </w:rPr>
              <w:t>12.04.202</w:t>
            </w:r>
            <w:r w:rsidRPr="00C211B3">
              <w:rPr>
                <w:rFonts w:eastAsia="Times New Roman"/>
                <w:color w:val="000000"/>
                <w:sz w:val="21"/>
                <w:szCs w:val="21"/>
              </w:rPr>
              <w:t>4</w:t>
            </w:r>
          </w:p>
        </w:tc>
        <w:tc>
          <w:tcPr>
            <w:tcW w:w="1276" w:type="dxa"/>
          </w:tcPr>
          <w:p w14:paraId="73833FB4" w14:textId="77777777" w:rsidR="00C211B3" w:rsidRPr="00C211B3" w:rsidRDefault="00C211B3" w:rsidP="00C211B3">
            <w:pPr>
              <w:rPr>
                <w:sz w:val="21"/>
                <w:szCs w:val="21"/>
              </w:rPr>
            </w:pPr>
          </w:p>
        </w:tc>
      </w:tr>
      <w:tr w:rsidR="00C211B3" w:rsidRPr="00C211B3" w14:paraId="175422BF" w14:textId="77777777" w:rsidTr="00C211B3">
        <w:tc>
          <w:tcPr>
            <w:tcW w:w="710" w:type="dxa"/>
          </w:tcPr>
          <w:p w14:paraId="7CAACD5E" w14:textId="77777777" w:rsidR="00C211B3" w:rsidRPr="00C211B3" w:rsidRDefault="00C211B3" w:rsidP="00C211B3">
            <w:pPr>
              <w:rPr>
                <w:sz w:val="21"/>
                <w:szCs w:val="21"/>
              </w:rPr>
            </w:pPr>
            <w:r w:rsidRPr="00C211B3">
              <w:rPr>
                <w:sz w:val="21"/>
                <w:szCs w:val="21"/>
              </w:rPr>
              <w:t>27</w:t>
            </w:r>
          </w:p>
        </w:tc>
        <w:tc>
          <w:tcPr>
            <w:tcW w:w="6945" w:type="dxa"/>
          </w:tcPr>
          <w:p w14:paraId="3F958071" w14:textId="77777777" w:rsidR="00C211B3" w:rsidRPr="00C211B3" w:rsidRDefault="00C211B3" w:rsidP="00C211B3">
            <w:pPr>
              <w:rPr>
                <w:sz w:val="21"/>
                <w:szCs w:val="21"/>
              </w:rPr>
            </w:pPr>
            <w:r w:rsidRPr="00C211B3">
              <w:rPr>
                <w:iCs/>
                <w:sz w:val="21"/>
                <w:szCs w:val="21"/>
              </w:rPr>
              <w:t xml:space="preserve">Теорема о соотношении между сторонами и углами треугольника </w:t>
            </w:r>
            <w:proofErr w:type="gramStart"/>
            <w:r w:rsidRPr="00C211B3">
              <w:rPr>
                <w:iCs/>
                <w:sz w:val="21"/>
                <w:szCs w:val="21"/>
              </w:rPr>
              <w:t>( прямая</w:t>
            </w:r>
            <w:proofErr w:type="gramEnd"/>
            <w:r w:rsidRPr="00C211B3">
              <w:rPr>
                <w:iCs/>
                <w:sz w:val="21"/>
                <w:szCs w:val="21"/>
              </w:rPr>
              <w:t xml:space="preserve"> или обратная). Следствия из теоремы</w:t>
            </w:r>
          </w:p>
        </w:tc>
        <w:tc>
          <w:tcPr>
            <w:tcW w:w="709" w:type="dxa"/>
          </w:tcPr>
          <w:p w14:paraId="656D3B1A" w14:textId="77777777" w:rsidR="00C211B3" w:rsidRPr="00C211B3" w:rsidRDefault="00C211B3" w:rsidP="00C211B3">
            <w:pPr>
              <w:rPr>
                <w:sz w:val="21"/>
                <w:szCs w:val="21"/>
              </w:rPr>
            </w:pPr>
            <w:r w:rsidRPr="00C211B3">
              <w:rPr>
                <w:sz w:val="21"/>
                <w:szCs w:val="21"/>
              </w:rPr>
              <w:t>1</w:t>
            </w:r>
          </w:p>
        </w:tc>
        <w:tc>
          <w:tcPr>
            <w:tcW w:w="1276" w:type="dxa"/>
          </w:tcPr>
          <w:p w14:paraId="2A813C4C" w14:textId="4E58AADB" w:rsidR="00C211B3" w:rsidRPr="00C211B3" w:rsidRDefault="00C211B3" w:rsidP="00C211B3">
            <w:pPr>
              <w:rPr>
                <w:sz w:val="21"/>
                <w:szCs w:val="21"/>
              </w:rPr>
            </w:pPr>
            <w:r w:rsidRPr="00C211B3">
              <w:rPr>
                <w:rFonts w:eastAsia="Times New Roman"/>
                <w:color w:val="000000"/>
                <w:sz w:val="21"/>
                <w:szCs w:val="21"/>
              </w:rPr>
              <w:t>19.04.202</w:t>
            </w:r>
            <w:r w:rsidRPr="00C211B3">
              <w:rPr>
                <w:rFonts w:eastAsia="Times New Roman"/>
                <w:color w:val="000000"/>
                <w:sz w:val="21"/>
                <w:szCs w:val="21"/>
              </w:rPr>
              <w:t>4</w:t>
            </w:r>
          </w:p>
        </w:tc>
        <w:tc>
          <w:tcPr>
            <w:tcW w:w="1276" w:type="dxa"/>
          </w:tcPr>
          <w:p w14:paraId="3AF30002" w14:textId="77777777" w:rsidR="00C211B3" w:rsidRPr="00C211B3" w:rsidRDefault="00C211B3" w:rsidP="00C211B3">
            <w:pPr>
              <w:rPr>
                <w:sz w:val="21"/>
                <w:szCs w:val="21"/>
              </w:rPr>
            </w:pPr>
          </w:p>
        </w:tc>
      </w:tr>
      <w:tr w:rsidR="00C211B3" w:rsidRPr="00C211B3" w14:paraId="62935487" w14:textId="77777777" w:rsidTr="00C211B3">
        <w:tc>
          <w:tcPr>
            <w:tcW w:w="710" w:type="dxa"/>
          </w:tcPr>
          <w:p w14:paraId="11C5C0F2" w14:textId="77777777" w:rsidR="00C211B3" w:rsidRPr="00C211B3" w:rsidRDefault="00C211B3" w:rsidP="00C211B3">
            <w:pPr>
              <w:rPr>
                <w:sz w:val="21"/>
                <w:szCs w:val="21"/>
              </w:rPr>
            </w:pPr>
            <w:r w:rsidRPr="00C211B3">
              <w:rPr>
                <w:sz w:val="21"/>
                <w:szCs w:val="21"/>
              </w:rPr>
              <w:t>28</w:t>
            </w:r>
          </w:p>
        </w:tc>
        <w:tc>
          <w:tcPr>
            <w:tcW w:w="6945" w:type="dxa"/>
          </w:tcPr>
          <w:p w14:paraId="6A87C94C" w14:textId="77777777" w:rsidR="00C211B3" w:rsidRPr="00C211B3" w:rsidRDefault="00C211B3" w:rsidP="00C211B3">
            <w:pPr>
              <w:rPr>
                <w:iCs/>
                <w:sz w:val="21"/>
                <w:szCs w:val="21"/>
              </w:rPr>
            </w:pPr>
            <w:r w:rsidRPr="00C211B3">
              <w:rPr>
                <w:iCs/>
                <w:sz w:val="21"/>
                <w:szCs w:val="21"/>
              </w:rPr>
              <w:t>Доказать, что каждая сторона треугольника меньше суммы двух других. Что такое неравенство треугольника</w:t>
            </w:r>
          </w:p>
        </w:tc>
        <w:tc>
          <w:tcPr>
            <w:tcW w:w="709" w:type="dxa"/>
          </w:tcPr>
          <w:p w14:paraId="76424A17" w14:textId="77777777" w:rsidR="00C211B3" w:rsidRPr="00C211B3" w:rsidRDefault="00C211B3" w:rsidP="00C211B3">
            <w:pPr>
              <w:rPr>
                <w:sz w:val="21"/>
                <w:szCs w:val="21"/>
              </w:rPr>
            </w:pPr>
            <w:r w:rsidRPr="00C211B3">
              <w:rPr>
                <w:sz w:val="21"/>
                <w:szCs w:val="21"/>
              </w:rPr>
              <w:t>1</w:t>
            </w:r>
          </w:p>
        </w:tc>
        <w:tc>
          <w:tcPr>
            <w:tcW w:w="1276" w:type="dxa"/>
          </w:tcPr>
          <w:p w14:paraId="68213A41" w14:textId="147C0DF7" w:rsidR="00C211B3" w:rsidRPr="00C211B3" w:rsidRDefault="00C211B3" w:rsidP="00C211B3">
            <w:pPr>
              <w:rPr>
                <w:sz w:val="21"/>
                <w:szCs w:val="21"/>
              </w:rPr>
            </w:pPr>
            <w:r w:rsidRPr="00C211B3">
              <w:rPr>
                <w:rFonts w:eastAsia="Times New Roman"/>
                <w:color w:val="000000"/>
                <w:sz w:val="21"/>
                <w:szCs w:val="21"/>
              </w:rPr>
              <w:t>26.04.202</w:t>
            </w:r>
            <w:r w:rsidRPr="00C211B3">
              <w:rPr>
                <w:rFonts w:eastAsia="Times New Roman"/>
                <w:color w:val="000000"/>
                <w:sz w:val="21"/>
                <w:szCs w:val="21"/>
              </w:rPr>
              <w:t>4</w:t>
            </w:r>
          </w:p>
        </w:tc>
        <w:tc>
          <w:tcPr>
            <w:tcW w:w="1276" w:type="dxa"/>
          </w:tcPr>
          <w:p w14:paraId="5DC4D103" w14:textId="77777777" w:rsidR="00C211B3" w:rsidRPr="00C211B3" w:rsidRDefault="00C211B3" w:rsidP="00C211B3">
            <w:pPr>
              <w:rPr>
                <w:sz w:val="21"/>
                <w:szCs w:val="21"/>
              </w:rPr>
            </w:pPr>
          </w:p>
        </w:tc>
      </w:tr>
      <w:tr w:rsidR="00C211B3" w:rsidRPr="00C211B3" w14:paraId="59B18752" w14:textId="77777777" w:rsidTr="00C211B3">
        <w:tc>
          <w:tcPr>
            <w:tcW w:w="710" w:type="dxa"/>
          </w:tcPr>
          <w:p w14:paraId="491EA339" w14:textId="77777777" w:rsidR="00C211B3" w:rsidRPr="00C211B3" w:rsidRDefault="00C211B3" w:rsidP="00C211B3">
            <w:pPr>
              <w:rPr>
                <w:sz w:val="21"/>
                <w:szCs w:val="21"/>
              </w:rPr>
            </w:pPr>
            <w:r w:rsidRPr="00C211B3">
              <w:rPr>
                <w:sz w:val="21"/>
                <w:szCs w:val="21"/>
              </w:rPr>
              <w:t>29</w:t>
            </w:r>
          </w:p>
        </w:tc>
        <w:tc>
          <w:tcPr>
            <w:tcW w:w="6945" w:type="dxa"/>
          </w:tcPr>
          <w:p w14:paraId="376895ED" w14:textId="77777777" w:rsidR="00C211B3" w:rsidRPr="00C211B3" w:rsidRDefault="00C211B3" w:rsidP="00C211B3">
            <w:pPr>
              <w:rPr>
                <w:sz w:val="21"/>
                <w:szCs w:val="21"/>
              </w:rPr>
            </w:pPr>
            <w:r w:rsidRPr="00C211B3">
              <w:rPr>
                <w:iCs/>
                <w:sz w:val="21"/>
                <w:szCs w:val="21"/>
              </w:rPr>
              <w:t>Свойство внешнего угла треугольника</w:t>
            </w:r>
          </w:p>
        </w:tc>
        <w:tc>
          <w:tcPr>
            <w:tcW w:w="709" w:type="dxa"/>
          </w:tcPr>
          <w:p w14:paraId="424C853B" w14:textId="77777777" w:rsidR="00C211B3" w:rsidRPr="00C211B3" w:rsidRDefault="00C211B3" w:rsidP="00C211B3">
            <w:pPr>
              <w:rPr>
                <w:sz w:val="21"/>
                <w:szCs w:val="21"/>
              </w:rPr>
            </w:pPr>
            <w:r w:rsidRPr="00C211B3">
              <w:rPr>
                <w:sz w:val="21"/>
                <w:szCs w:val="21"/>
              </w:rPr>
              <w:t>1</w:t>
            </w:r>
          </w:p>
        </w:tc>
        <w:tc>
          <w:tcPr>
            <w:tcW w:w="1276" w:type="dxa"/>
          </w:tcPr>
          <w:p w14:paraId="0CA00400" w14:textId="3EDF89CD" w:rsidR="00C211B3" w:rsidRPr="00C211B3" w:rsidRDefault="00C211B3" w:rsidP="00C211B3">
            <w:pPr>
              <w:rPr>
                <w:sz w:val="21"/>
                <w:szCs w:val="21"/>
              </w:rPr>
            </w:pPr>
            <w:r w:rsidRPr="00C211B3">
              <w:rPr>
                <w:rFonts w:eastAsia="Times New Roman"/>
                <w:color w:val="000000"/>
                <w:sz w:val="21"/>
                <w:szCs w:val="21"/>
              </w:rPr>
              <w:t>03.05.202</w:t>
            </w:r>
            <w:r w:rsidRPr="00C211B3">
              <w:rPr>
                <w:rFonts w:eastAsia="Times New Roman"/>
                <w:color w:val="000000"/>
                <w:sz w:val="21"/>
                <w:szCs w:val="21"/>
              </w:rPr>
              <w:t>4</w:t>
            </w:r>
          </w:p>
        </w:tc>
        <w:tc>
          <w:tcPr>
            <w:tcW w:w="1276" w:type="dxa"/>
          </w:tcPr>
          <w:p w14:paraId="71C62620" w14:textId="77777777" w:rsidR="00C211B3" w:rsidRPr="00C211B3" w:rsidRDefault="00C211B3" w:rsidP="00C211B3">
            <w:pPr>
              <w:rPr>
                <w:sz w:val="21"/>
                <w:szCs w:val="21"/>
              </w:rPr>
            </w:pPr>
          </w:p>
        </w:tc>
      </w:tr>
      <w:tr w:rsidR="00C211B3" w:rsidRPr="00C211B3" w14:paraId="5545E7DF" w14:textId="77777777" w:rsidTr="00C211B3">
        <w:tc>
          <w:tcPr>
            <w:tcW w:w="710" w:type="dxa"/>
          </w:tcPr>
          <w:p w14:paraId="0AA12BA2" w14:textId="77777777" w:rsidR="00C211B3" w:rsidRPr="00C211B3" w:rsidRDefault="00C211B3" w:rsidP="00C211B3">
            <w:pPr>
              <w:rPr>
                <w:sz w:val="21"/>
                <w:szCs w:val="21"/>
              </w:rPr>
            </w:pPr>
            <w:r w:rsidRPr="00C211B3">
              <w:rPr>
                <w:sz w:val="21"/>
                <w:szCs w:val="21"/>
              </w:rPr>
              <w:t>30</w:t>
            </w:r>
          </w:p>
        </w:tc>
        <w:tc>
          <w:tcPr>
            <w:tcW w:w="6945" w:type="dxa"/>
          </w:tcPr>
          <w:p w14:paraId="6413AD55" w14:textId="77777777" w:rsidR="00C211B3" w:rsidRPr="00C211B3" w:rsidRDefault="00C211B3" w:rsidP="00C211B3">
            <w:pPr>
              <w:rPr>
                <w:sz w:val="21"/>
                <w:szCs w:val="21"/>
              </w:rPr>
            </w:pPr>
            <w:r w:rsidRPr="00C211B3">
              <w:rPr>
                <w:iCs/>
                <w:sz w:val="21"/>
                <w:szCs w:val="21"/>
              </w:rPr>
              <w:t>Свойство катета прямоугольного треугольника, лежащего против угла в 30</w:t>
            </w:r>
            <w:r w:rsidRPr="00C211B3">
              <w:rPr>
                <w:iCs/>
                <w:sz w:val="21"/>
                <w:szCs w:val="21"/>
                <w:vertAlign w:val="superscript"/>
              </w:rPr>
              <w:t>0</w:t>
            </w:r>
            <w:r w:rsidRPr="00C211B3">
              <w:rPr>
                <w:iCs/>
                <w:sz w:val="21"/>
                <w:szCs w:val="21"/>
              </w:rPr>
              <w:t>. Сформулировать обратное утверждение</w:t>
            </w:r>
          </w:p>
        </w:tc>
        <w:tc>
          <w:tcPr>
            <w:tcW w:w="709" w:type="dxa"/>
          </w:tcPr>
          <w:p w14:paraId="61ED7AA8" w14:textId="77777777" w:rsidR="00C211B3" w:rsidRPr="00C211B3" w:rsidRDefault="00C211B3" w:rsidP="00C211B3">
            <w:pPr>
              <w:rPr>
                <w:sz w:val="21"/>
                <w:szCs w:val="21"/>
              </w:rPr>
            </w:pPr>
            <w:r w:rsidRPr="00C211B3">
              <w:rPr>
                <w:sz w:val="21"/>
                <w:szCs w:val="21"/>
              </w:rPr>
              <w:t>1</w:t>
            </w:r>
          </w:p>
        </w:tc>
        <w:tc>
          <w:tcPr>
            <w:tcW w:w="1276" w:type="dxa"/>
          </w:tcPr>
          <w:p w14:paraId="6E8764A2" w14:textId="0D43751E" w:rsidR="00C211B3" w:rsidRPr="00C211B3" w:rsidRDefault="00C211B3" w:rsidP="00C211B3">
            <w:pPr>
              <w:rPr>
                <w:sz w:val="21"/>
                <w:szCs w:val="21"/>
              </w:rPr>
            </w:pPr>
            <w:r w:rsidRPr="00C211B3">
              <w:rPr>
                <w:rFonts w:eastAsia="Times New Roman"/>
                <w:color w:val="000000"/>
                <w:sz w:val="21"/>
                <w:szCs w:val="21"/>
              </w:rPr>
              <w:t>10.05.202</w:t>
            </w:r>
            <w:r w:rsidRPr="00C211B3">
              <w:rPr>
                <w:rFonts w:eastAsia="Times New Roman"/>
                <w:color w:val="000000"/>
                <w:sz w:val="21"/>
                <w:szCs w:val="21"/>
              </w:rPr>
              <w:t>4</w:t>
            </w:r>
          </w:p>
        </w:tc>
        <w:tc>
          <w:tcPr>
            <w:tcW w:w="1276" w:type="dxa"/>
          </w:tcPr>
          <w:p w14:paraId="5B2C8061" w14:textId="77777777" w:rsidR="00C211B3" w:rsidRPr="00C211B3" w:rsidRDefault="00C211B3" w:rsidP="00C211B3">
            <w:pPr>
              <w:rPr>
                <w:sz w:val="21"/>
                <w:szCs w:val="21"/>
              </w:rPr>
            </w:pPr>
          </w:p>
        </w:tc>
      </w:tr>
      <w:tr w:rsidR="00C211B3" w:rsidRPr="00C211B3" w14:paraId="7A06CF49" w14:textId="77777777" w:rsidTr="00C211B3">
        <w:tc>
          <w:tcPr>
            <w:tcW w:w="710" w:type="dxa"/>
          </w:tcPr>
          <w:p w14:paraId="75DD3FA8" w14:textId="77777777" w:rsidR="00C211B3" w:rsidRPr="00C211B3" w:rsidRDefault="00C211B3" w:rsidP="00C211B3">
            <w:pPr>
              <w:rPr>
                <w:sz w:val="21"/>
                <w:szCs w:val="21"/>
              </w:rPr>
            </w:pPr>
            <w:r w:rsidRPr="00C211B3">
              <w:rPr>
                <w:sz w:val="21"/>
                <w:szCs w:val="21"/>
              </w:rPr>
              <w:t>31</w:t>
            </w:r>
          </w:p>
        </w:tc>
        <w:tc>
          <w:tcPr>
            <w:tcW w:w="6945" w:type="dxa"/>
          </w:tcPr>
          <w:p w14:paraId="43E01494" w14:textId="77777777" w:rsidR="00C211B3" w:rsidRPr="00C211B3" w:rsidRDefault="00C211B3" w:rsidP="00C211B3">
            <w:pPr>
              <w:rPr>
                <w:sz w:val="21"/>
                <w:szCs w:val="21"/>
              </w:rPr>
            </w:pPr>
            <w:r w:rsidRPr="00C211B3">
              <w:rPr>
                <w:sz w:val="21"/>
                <w:szCs w:val="21"/>
              </w:rPr>
              <w:t>Решение задач планируется на уроках геометрии при повторении пройденного материала</w:t>
            </w:r>
          </w:p>
        </w:tc>
        <w:tc>
          <w:tcPr>
            <w:tcW w:w="709" w:type="dxa"/>
          </w:tcPr>
          <w:p w14:paraId="0682580C" w14:textId="77777777" w:rsidR="00C211B3" w:rsidRPr="00C211B3" w:rsidRDefault="00C211B3" w:rsidP="00C211B3">
            <w:pPr>
              <w:rPr>
                <w:sz w:val="21"/>
                <w:szCs w:val="21"/>
              </w:rPr>
            </w:pPr>
            <w:r w:rsidRPr="00C211B3">
              <w:rPr>
                <w:sz w:val="21"/>
                <w:szCs w:val="21"/>
              </w:rPr>
              <w:t>1</w:t>
            </w:r>
          </w:p>
        </w:tc>
        <w:tc>
          <w:tcPr>
            <w:tcW w:w="1276" w:type="dxa"/>
          </w:tcPr>
          <w:p w14:paraId="51787583" w14:textId="02A7DE53" w:rsidR="00C211B3" w:rsidRPr="00C211B3" w:rsidRDefault="00C211B3" w:rsidP="00C211B3">
            <w:pPr>
              <w:rPr>
                <w:sz w:val="21"/>
                <w:szCs w:val="21"/>
              </w:rPr>
            </w:pPr>
            <w:r w:rsidRPr="00C211B3">
              <w:rPr>
                <w:rFonts w:eastAsia="Times New Roman"/>
                <w:color w:val="000000"/>
                <w:sz w:val="21"/>
                <w:szCs w:val="21"/>
              </w:rPr>
              <w:t>17.05.202</w:t>
            </w:r>
            <w:r w:rsidRPr="00C211B3">
              <w:rPr>
                <w:rFonts w:eastAsia="Times New Roman"/>
                <w:color w:val="000000"/>
                <w:sz w:val="21"/>
                <w:szCs w:val="21"/>
              </w:rPr>
              <w:t>4</w:t>
            </w:r>
          </w:p>
        </w:tc>
        <w:tc>
          <w:tcPr>
            <w:tcW w:w="1276" w:type="dxa"/>
          </w:tcPr>
          <w:p w14:paraId="1541026D" w14:textId="77777777" w:rsidR="00C211B3" w:rsidRPr="00C211B3" w:rsidRDefault="00C211B3" w:rsidP="00C211B3">
            <w:pPr>
              <w:rPr>
                <w:sz w:val="21"/>
                <w:szCs w:val="21"/>
              </w:rPr>
            </w:pPr>
          </w:p>
        </w:tc>
      </w:tr>
      <w:tr w:rsidR="00C211B3" w:rsidRPr="00C211B3" w14:paraId="79FE05D9" w14:textId="77777777" w:rsidTr="00C211B3">
        <w:tc>
          <w:tcPr>
            <w:tcW w:w="710" w:type="dxa"/>
          </w:tcPr>
          <w:p w14:paraId="724B0C7E" w14:textId="77777777" w:rsidR="00C211B3" w:rsidRPr="00C211B3" w:rsidRDefault="00C211B3" w:rsidP="00C211B3">
            <w:pPr>
              <w:rPr>
                <w:sz w:val="21"/>
                <w:szCs w:val="21"/>
              </w:rPr>
            </w:pPr>
            <w:r w:rsidRPr="00C211B3">
              <w:rPr>
                <w:sz w:val="21"/>
                <w:szCs w:val="21"/>
              </w:rPr>
              <w:t>32</w:t>
            </w:r>
          </w:p>
        </w:tc>
        <w:tc>
          <w:tcPr>
            <w:tcW w:w="6945" w:type="dxa"/>
          </w:tcPr>
          <w:p w14:paraId="442B2A0B" w14:textId="77777777" w:rsidR="00C211B3" w:rsidRPr="00C211B3" w:rsidRDefault="00C211B3" w:rsidP="00C211B3">
            <w:pPr>
              <w:rPr>
                <w:sz w:val="21"/>
                <w:szCs w:val="21"/>
              </w:rPr>
            </w:pPr>
            <w:r w:rsidRPr="00C211B3">
              <w:rPr>
                <w:sz w:val="21"/>
                <w:szCs w:val="21"/>
              </w:rPr>
              <w:t>Пробный зачет по геометрии</w:t>
            </w:r>
          </w:p>
        </w:tc>
        <w:tc>
          <w:tcPr>
            <w:tcW w:w="709" w:type="dxa"/>
          </w:tcPr>
          <w:p w14:paraId="46F8D3F8" w14:textId="77777777" w:rsidR="00C211B3" w:rsidRPr="00C211B3" w:rsidRDefault="00C211B3" w:rsidP="00C211B3">
            <w:pPr>
              <w:rPr>
                <w:sz w:val="21"/>
                <w:szCs w:val="21"/>
              </w:rPr>
            </w:pPr>
            <w:r w:rsidRPr="00C211B3">
              <w:rPr>
                <w:sz w:val="21"/>
                <w:szCs w:val="21"/>
              </w:rPr>
              <w:t>1</w:t>
            </w:r>
          </w:p>
        </w:tc>
        <w:tc>
          <w:tcPr>
            <w:tcW w:w="1276" w:type="dxa"/>
          </w:tcPr>
          <w:p w14:paraId="52E8A11E" w14:textId="53828A4D" w:rsidR="00C211B3" w:rsidRPr="00C211B3" w:rsidRDefault="00C211B3" w:rsidP="00C211B3">
            <w:pPr>
              <w:rPr>
                <w:sz w:val="21"/>
                <w:szCs w:val="21"/>
              </w:rPr>
            </w:pPr>
            <w:r w:rsidRPr="00C211B3">
              <w:rPr>
                <w:rFonts w:eastAsia="Times New Roman"/>
                <w:color w:val="000000"/>
                <w:sz w:val="21"/>
                <w:szCs w:val="21"/>
              </w:rPr>
              <w:t>24.05.202</w:t>
            </w:r>
            <w:r w:rsidRPr="00C211B3">
              <w:rPr>
                <w:rFonts w:eastAsia="Times New Roman"/>
                <w:color w:val="000000"/>
                <w:sz w:val="21"/>
                <w:szCs w:val="21"/>
              </w:rPr>
              <w:t>4</w:t>
            </w:r>
          </w:p>
        </w:tc>
        <w:tc>
          <w:tcPr>
            <w:tcW w:w="1276" w:type="dxa"/>
          </w:tcPr>
          <w:p w14:paraId="4179D570" w14:textId="77777777" w:rsidR="00C211B3" w:rsidRPr="00C211B3" w:rsidRDefault="00C211B3" w:rsidP="00C211B3">
            <w:pPr>
              <w:rPr>
                <w:sz w:val="21"/>
                <w:szCs w:val="21"/>
              </w:rPr>
            </w:pPr>
          </w:p>
        </w:tc>
      </w:tr>
      <w:tr w:rsidR="00C211B3" w:rsidRPr="00C211B3" w14:paraId="221508F7" w14:textId="77777777" w:rsidTr="00C211B3">
        <w:tc>
          <w:tcPr>
            <w:tcW w:w="710" w:type="dxa"/>
          </w:tcPr>
          <w:p w14:paraId="347DF98E" w14:textId="2356F0C6" w:rsidR="00C211B3" w:rsidRPr="00C211B3" w:rsidRDefault="00C211B3" w:rsidP="00C211B3">
            <w:pPr>
              <w:rPr>
                <w:sz w:val="21"/>
                <w:szCs w:val="21"/>
              </w:rPr>
            </w:pPr>
            <w:r>
              <w:rPr>
                <w:sz w:val="21"/>
                <w:szCs w:val="21"/>
              </w:rPr>
              <w:t>33</w:t>
            </w:r>
          </w:p>
        </w:tc>
        <w:tc>
          <w:tcPr>
            <w:tcW w:w="6945" w:type="dxa"/>
          </w:tcPr>
          <w:p w14:paraId="5FDB9573" w14:textId="514CD0F3" w:rsidR="00C211B3" w:rsidRPr="00C211B3" w:rsidRDefault="00C211B3" w:rsidP="00C211B3">
            <w:pPr>
              <w:rPr>
                <w:sz w:val="21"/>
                <w:szCs w:val="21"/>
              </w:rPr>
            </w:pPr>
            <w:r w:rsidRPr="00C211B3">
              <w:rPr>
                <w:sz w:val="21"/>
                <w:szCs w:val="21"/>
              </w:rPr>
              <w:t>Пробный зачет по геометрии</w:t>
            </w:r>
          </w:p>
        </w:tc>
        <w:tc>
          <w:tcPr>
            <w:tcW w:w="709" w:type="dxa"/>
          </w:tcPr>
          <w:p w14:paraId="060146F4" w14:textId="791B6EEC" w:rsidR="00C211B3" w:rsidRPr="00C211B3" w:rsidRDefault="00C211B3" w:rsidP="00C211B3">
            <w:pPr>
              <w:rPr>
                <w:sz w:val="21"/>
                <w:szCs w:val="21"/>
              </w:rPr>
            </w:pPr>
            <w:r w:rsidRPr="00C211B3">
              <w:rPr>
                <w:sz w:val="21"/>
                <w:szCs w:val="21"/>
              </w:rPr>
              <w:t>1</w:t>
            </w:r>
          </w:p>
        </w:tc>
        <w:tc>
          <w:tcPr>
            <w:tcW w:w="1276" w:type="dxa"/>
          </w:tcPr>
          <w:p w14:paraId="7A0BC0E0" w14:textId="2C7B4075" w:rsidR="00C211B3" w:rsidRPr="00C211B3" w:rsidRDefault="00C211B3" w:rsidP="00C211B3">
            <w:pPr>
              <w:rPr>
                <w:rFonts w:eastAsia="Times New Roman"/>
                <w:color w:val="000000"/>
                <w:sz w:val="21"/>
                <w:szCs w:val="21"/>
              </w:rPr>
            </w:pPr>
            <w:r w:rsidRPr="00C211B3">
              <w:rPr>
                <w:rFonts w:eastAsia="Times New Roman"/>
                <w:color w:val="000000"/>
                <w:sz w:val="21"/>
                <w:szCs w:val="21"/>
              </w:rPr>
              <w:t>24.05.2024</w:t>
            </w:r>
          </w:p>
        </w:tc>
        <w:tc>
          <w:tcPr>
            <w:tcW w:w="1276" w:type="dxa"/>
          </w:tcPr>
          <w:p w14:paraId="2FF34118" w14:textId="77777777" w:rsidR="00C211B3" w:rsidRPr="00C211B3" w:rsidRDefault="00C211B3" w:rsidP="00C211B3">
            <w:pPr>
              <w:rPr>
                <w:sz w:val="21"/>
                <w:szCs w:val="21"/>
              </w:rPr>
            </w:pPr>
          </w:p>
        </w:tc>
      </w:tr>
      <w:tr w:rsidR="00C211B3" w:rsidRPr="00C211B3" w14:paraId="4FC62C96" w14:textId="77777777" w:rsidTr="00C211B3">
        <w:tc>
          <w:tcPr>
            <w:tcW w:w="710" w:type="dxa"/>
          </w:tcPr>
          <w:p w14:paraId="21333FB5" w14:textId="03823D88" w:rsidR="00C211B3" w:rsidRPr="00C211B3" w:rsidRDefault="00C211B3" w:rsidP="00C211B3">
            <w:pPr>
              <w:rPr>
                <w:sz w:val="21"/>
                <w:szCs w:val="21"/>
              </w:rPr>
            </w:pPr>
            <w:r w:rsidRPr="00C211B3">
              <w:rPr>
                <w:sz w:val="21"/>
                <w:szCs w:val="21"/>
              </w:rPr>
              <w:t>3</w:t>
            </w:r>
            <w:r>
              <w:rPr>
                <w:sz w:val="21"/>
                <w:szCs w:val="21"/>
              </w:rPr>
              <w:t>4</w:t>
            </w:r>
          </w:p>
        </w:tc>
        <w:tc>
          <w:tcPr>
            <w:tcW w:w="6945" w:type="dxa"/>
          </w:tcPr>
          <w:p w14:paraId="461FCF8E" w14:textId="77777777" w:rsidR="00C211B3" w:rsidRPr="00C211B3" w:rsidRDefault="00C211B3" w:rsidP="00C211B3">
            <w:pPr>
              <w:rPr>
                <w:sz w:val="21"/>
                <w:szCs w:val="21"/>
              </w:rPr>
            </w:pPr>
            <w:r w:rsidRPr="00C211B3">
              <w:rPr>
                <w:sz w:val="21"/>
                <w:szCs w:val="21"/>
              </w:rPr>
              <w:t>Региональный публичный зачет по геометрии</w:t>
            </w:r>
          </w:p>
        </w:tc>
        <w:tc>
          <w:tcPr>
            <w:tcW w:w="709" w:type="dxa"/>
          </w:tcPr>
          <w:p w14:paraId="4D6A5B65" w14:textId="77777777" w:rsidR="00C211B3" w:rsidRPr="00C211B3" w:rsidRDefault="00C211B3" w:rsidP="00C211B3">
            <w:pPr>
              <w:rPr>
                <w:sz w:val="21"/>
                <w:szCs w:val="21"/>
              </w:rPr>
            </w:pPr>
            <w:r w:rsidRPr="00C211B3">
              <w:rPr>
                <w:sz w:val="21"/>
                <w:szCs w:val="21"/>
              </w:rPr>
              <w:t>1</w:t>
            </w:r>
          </w:p>
        </w:tc>
        <w:tc>
          <w:tcPr>
            <w:tcW w:w="1276" w:type="dxa"/>
          </w:tcPr>
          <w:p w14:paraId="0440FF3F" w14:textId="7BE32E28" w:rsidR="00C211B3" w:rsidRPr="00C211B3" w:rsidRDefault="00C211B3" w:rsidP="00C211B3">
            <w:pPr>
              <w:rPr>
                <w:sz w:val="21"/>
                <w:szCs w:val="21"/>
              </w:rPr>
            </w:pPr>
            <w:r w:rsidRPr="00C211B3">
              <w:rPr>
                <w:rFonts w:eastAsia="Times New Roman"/>
                <w:color w:val="000000"/>
                <w:sz w:val="21"/>
                <w:szCs w:val="21"/>
              </w:rPr>
              <w:t>30.05.202</w:t>
            </w:r>
            <w:r w:rsidRPr="00C211B3">
              <w:rPr>
                <w:rFonts w:eastAsia="Times New Roman"/>
                <w:color w:val="000000"/>
                <w:sz w:val="21"/>
                <w:szCs w:val="21"/>
              </w:rPr>
              <w:t>4</w:t>
            </w:r>
          </w:p>
        </w:tc>
        <w:tc>
          <w:tcPr>
            <w:tcW w:w="1276" w:type="dxa"/>
          </w:tcPr>
          <w:p w14:paraId="4C8CC749" w14:textId="77777777" w:rsidR="00C211B3" w:rsidRPr="00C211B3" w:rsidRDefault="00C211B3" w:rsidP="00C211B3">
            <w:pPr>
              <w:rPr>
                <w:sz w:val="21"/>
                <w:szCs w:val="21"/>
              </w:rPr>
            </w:pPr>
          </w:p>
        </w:tc>
      </w:tr>
    </w:tbl>
    <w:p w14:paraId="592C35B4" w14:textId="77777777" w:rsidR="00C211B3" w:rsidRPr="004A0304" w:rsidRDefault="00C211B3" w:rsidP="00C211B3">
      <w:pPr>
        <w:jc w:val="both"/>
        <w:rPr>
          <w:rFonts w:eastAsia="Times New Roman"/>
          <w:sz w:val="24"/>
          <w:szCs w:val="24"/>
        </w:rPr>
      </w:pPr>
    </w:p>
    <w:p w14:paraId="238163BD" w14:textId="443BBF38" w:rsidR="003C3363" w:rsidRDefault="003C3363">
      <w:pPr>
        <w:spacing w:after="200" w:line="276" w:lineRule="auto"/>
        <w:rPr>
          <w:rFonts w:eastAsia="Calibri"/>
          <w:b/>
          <w:sz w:val="24"/>
          <w:szCs w:val="24"/>
        </w:rPr>
      </w:pPr>
      <w:r>
        <w:rPr>
          <w:rFonts w:eastAsia="Calibri"/>
          <w:b/>
          <w:sz w:val="24"/>
          <w:szCs w:val="24"/>
        </w:rPr>
        <w:br w:type="page"/>
      </w:r>
    </w:p>
    <w:tbl>
      <w:tblPr>
        <w:tblpPr w:leftFromText="180" w:rightFromText="180" w:vertAnchor="text" w:horzAnchor="margin" w:tblpXSpec="center" w:tblpY="533"/>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6237"/>
        <w:gridCol w:w="851"/>
        <w:gridCol w:w="1134"/>
        <w:gridCol w:w="1134"/>
      </w:tblGrid>
      <w:tr w:rsidR="001E4B64" w:rsidRPr="004A0304" w14:paraId="7BB9DECC" w14:textId="77777777" w:rsidTr="001E4B64">
        <w:trPr>
          <w:trHeight w:val="699"/>
        </w:trPr>
        <w:tc>
          <w:tcPr>
            <w:tcW w:w="675" w:type="dxa"/>
            <w:tcBorders>
              <w:top w:val="single" w:sz="4" w:space="0" w:color="000000"/>
              <w:left w:val="single" w:sz="4" w:space="0" w:color="000000"/>
              <w:right w:val="single" w:sz="4" w:space="0" w:color="000000"/>
            </w:tcBorders>
            <w:vAlign w:val="center"/>
            <w:hideMark/>
          </w:tcPr>
          <w:p w14:paraId="27732BDC" w14:textId="77777777" w:rsidR="001E4B64" w:rsidRPr="004A0304" w:rsidRDefault="001E4B64" w:rsidP="001E4B64">
            <w:pPr>
              <w:jc w:val="center"/>
              <w:rPr>
                <w:rFonts w:eastAsia="Times New Roman"/>
                <w:sz w:val="24"/>
                <w:szCs w:val="24"/>
              </w:rPr>
            </w:pPr>
            <w:r w:rsidRPr="004A0304">
              <w:rPr>
                <w:rFonts w:eastAsia="Times New Roman"/>
                <w:sz w:val="24"/>
                <w:szCs w:val="24"/>
              </w:rPr>
              <w:lastRenderedPageBreak/>
              <w:t>№ п/п</w:t>
            </w:r>
          </w:p>
        </w:tc>
        <w:tc>
          <w:tcPr>
            <w:tcW w:w="6237" w:type="dxa"/>
            <w:tcBorders>
              <w:top w:val="single" w:sz="4" w:space="0" w:color="000000"/>
              <w:left w:val="single" w:sz="4" w:space="0" w:color="000000"/>
              <w:right w:val="single" w:sz="4" w:space="0" w:color="000000"/>
            </w:tcBorders>
            <w:vAlign w:val="center"/>
            <w:hideMark/>
          </w:tcPr>
          <w:p w14:paraId="08665005" w14:textId="77777777" w:rsidR="001E4B64" w:rsidRPr="004A0304" w:rsidRDefault="001E4B64" w:rsidP="001E4B64">
            <w:pPr>
              <w:jc w:val="center"/>
              <w:rPr>
                <w:rFonts w:eastAsia="Times New Roman"/>
                <w:sz w:val="24"/>
                <w:szCs w:val="24"/>
              </w:rPr>
            </w:pPr>
            <w:r w:rsidRPr="004A0304">
              <w:rPr>
                <w:rFonts w:eastAsia="Times New Roman"/>
                <w:sz w:val="24"/>
                <w:szCs w:val="24"/>
              </w:rPr>
              <w:t>Название разделов и тем</w:t>
            </w:r>
          </w:p>
        </w:tc>
        <w:tc>
          <w:tcPr>
            <w:tcW w:w="851" w:type="dxa"/>
            <w:tcBorders>
              <w:top w:val="single" w:sz="4" w:space="0" w:color="000000"/>
              <w:left w:val="single" w:sz="4" w:space="0" w:color="000000"/>
              <w:right w:val="single" w:sz="4" w:space="0" w:color="000000"/>
            </w:tcBorders>
          </w:tcPr>
          <w:p w14:paraId="58189307"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Кол-во часов</w:t>
            </w:r>
          </w:p>
        </w:tc>
        <w:tc>
          <w:tcPr>
            <w:tcW w:w="1134" w:type="dxa"/>
            <w:tcBorders>
              <w:top w:val="single" w:sz="4" w:space="0" w:color="000000"/>
              <w:left w:val="single" w:sz="4" w:space="0" w:color="000000"/>
              <w:right w:val="single" w:sz="4" w:space="0" w:color="000000"/>
            </w:tcBorders>
          </w:tcPr>
          <w:p w14:paraId="1CF0CB7D" w14:textId="0BB9C141" w:rsidR="001E4B64" w:rsidRPr="004A0304" w:rsidRDefault="001E4B64" w:rsidP="00DD3F60">
            <w:pPr>
              <w:ind w:left="-114"/>
              <w:jc w:val="center"/>
              <w:rPr>
                <w:rFonts w:eastAsia="Times New Roman"/>
                <w:color w:val="000000"/>
                <w:sz w:val="24"/>
                <w:szCs w:val="24"/>
              </w:rPr>
            </w:pPr>
            <w:r>
              <w:rPr>
                <w:rFonts w:eastAsia="Times New Roman"/>
                <w:color w:val="000000"/>
                <w:sz w:val="24"/>
                <w:szCs w:val="24"/>
              </w:rPr>
              <w:t>Дата план</w:t>
            </w:r>
          </w:p>
        </w:tc>
        <w:tc>
          <w:tcPr>
            <w:tcW w:w="1134" w:type="dxa"/>
            <w:tcBorders>
              <w:top w:val="single" w:sz="4" w:space="0" w:color="000000"/>
              <w:left w:val="single" w:sz="4" w:space="0" w:color="000000"/>
              <w:right w:val="single" w:sz="4" w:space="0" w:color="000000"/>
            </w:tcBorders>
          </w:tcPr>
          <w:p w14:paraId="41CD4AC2" w14:textId="5F0E16AF" w:rsidR="001E4B64" w:rsidRPr="004A0304" w:rsidRDefault="001E4B64" w:rsidP="001E4B64">
            <w:pPr>
              <w:jc w:val="center"/>
              <w:rPr>
                <w:rFonts w:eastAsia="Times New Roman"/>
                <w:color w:val="000000"/>
                <w:sz w:val="24"/>
                <w:szCs w:val="24"/>
              </w:rPr>
            </w:pPr>
            <w:r>
              <w:rPr>
                <w:rFonts w:eastAsia="Times New Roman"/>
                <w:color w:val="000000"/>
                <w:sz w:val="24"/>
                <w:szCs w:val="24"/>
              </w:rPr>
              <w:t>Дата факт</w:t>
            </w:r>
          </w:p>
        </w:tc>
      </w:tr>
      <w:tr w:rsidR="001E4B64" w:rsidRPr="004A0304" w14:paraId="6671518E"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4A52EA6" w14:textId="77777777" w:rsidR="001E4B64" w:rsidRPr="00BD7AB4" w:rsidRDefault="001E4B64" w:rsidP="001E4B64">
            <w:pPr>
              <w:pStyle w:val="a8"/>
              <w:numPr>
                <w:ilvl w:val="0"/>
                <w:numId w:val="34"/>
              </w:numPr>
              <w:tabs>
                <w:tab w:val="left" w:pos="360"/>
              </w:tabs>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6FFB5791" w14:textId="77777777" w:rsidR="001E4B64" w:rsidRPr="004A0304" w:rsidRDefault="001E4B64" w:rsidP="001E4B64">
            <w:pPr>
              <w:rPr>
                <w:rFonts w:eastAsia="Times New Roman"/>
                <w:sz w:val="24"/>
                <w:szCs w:val="24"/>
              </w:rPr>
            </w:pPr>
            <w:r>
              <w:rPr>
                <w:rFonts w:eastAsia="Times New Roman"/>
                <w:sz w:val="24"/>
                <w:szCs w:val="24"/>
              </w:rPr>
              <w:t>Многоугольники. Формула суммы углов выпуклого многоугольника.</w:t>
            </w:r>
          </w:p>
        </w:tc>
        <w:tc>
          <w:tcPr>
            <w:tcW w:w="851" w:type="dxa"/>
            <w:tcBorders>
              <w:top w:val="single" w:sz="4" w:space="0" w:color="000000"/>
              <w:left w:val="single" w:sz="4" w:space="0" w:color="000000"/>
              <w:bottom w:val="single" w:sz="4" w:space="0" w:color="000000"/>
              <w:right w:val="single" w:sz="4" w:space="0" w:color="000000"/>
            </w:tcBorders>
          </w:tcPr>
          <w:p w14:paraId="185B3789"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2C208928" w14:textId="63E6EC86" w:rsidR="001E4B64" w:rsidRPr="00DD3F60" w:rsidRDefault="00DD3F60" w:rsidP="00DD3F60">
            <w:pPr>
              <w:ind w:left="-114"/>
              <w:jc w:val="center"/>
              <w:rPr>
                <w:rFonts w:eastAsia="Times New Roman"/>
                <w:color w:val="000000"/>
              </w:rPr>
            </w:pPr>
            <w:r w:rsidRPr="00DD3F60">
              <w:rPr>
                <w:rFonts w:eastAsia="Times New Roman"/>
                <w:color w:val="000000"/>
                <w:lang w:val="en-US"/>
              </w:rPr>
              <w:t>07</w:t>
            </w:r>
            <w:r w:rsidRPr="00DD3F60">
              <w:rPr>
                <w:rFonts w:eastAsia="Times New Roman"/>
                <w:color w:val="000000"/>
              </w:rPr>
              <w:t>.09.</w:t>
            </w:r>
            <w:r w:rsidR="00C211B3">
              <w:rPr>
                <w:rFonts w:eastAsia="Times New Roman"/>
                <w:color w:val="000000"/>
              </w:rPr>
              <w:t>2023</w:t>
            </w:r>
          </w:p>
        </w:tc>
        <w:tc>
          <w:tcPr>
            <w:tcW w:w="1134" w:type="dxa"/>
            <w:tcBorders>
              <w:left w:val="single" w:sz="4" w:space="0" w:color="000000"/>
              <w:right w:val="single" w:sz="4" w:space="0" w:color="000000"/>
            </w:tcBorders>
          </w:tcPr>
          <w:p w14:paraId="7E6E3EEF" w14:textId="178388B7" w:rsidR="001E4B64" w:rsidRPr="00DD3F60" w:rsidRDefault="001E4B64" w:rsidP="001E4B64">
            <w:pPr>
              <w:jc w:val="center"/>
              <w:rPr>
                <w:rFonts w:eastAsia="Times New Roman"/>
                <w:color w:val="000000"/>
              </w:rPr>
            </w:pPr>
          </w:p>
        </w:tc>
      </w:tr>
      <w:tr w:rsidR="001E4B64" w:rsidRPr="004A0304" w14:paraId="460D450E"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452A2CF" w14:textId="77777777" w:rsidR="001E4B64" w:rsidRPr="00BD7AB4" w:rsidRDefault="001E4B64" w:rsidP="001E4B64">
            <w:pPr>
              <w:pStyle w:val="a8"/>
              <w:numPr>
                <w:ilvl w:val="0"/>
                <w:numId w:val="34"/>
              </w:numPr>
              <w:tabs>
                <w:tab w:val="left" w:pos="360"/>
              </w:tabs>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113C9A19" w14:textId="77777777" w:rsidR="001E4B64" w:rsidRPr="004A0304" w:rsidRDefault="001E4B64" w:rsidP="001E4B64">
            <w:pPr>
              <w:rPr>
                <w:rFonts w:eastAsia="Times New Roman"/>
                <w:sz w:val="24"/>
                <w:szCs w:val="24"/>
              </w:rPr>
            </w:pPr>
            <w:r>
              <w:rPr>
                <w:rFonts w:eastAsia="Times New Roman"/>
                <w:sz w:val="24"/>
                <w:szCs w:val="24"/>
              </w:rPr>
              <w:t>Четырехугольники. Параллелограмм. Свойства параллелограмма.</w:t>
            </w:r>
          </w:p>
        </w:tc>
        <w:tc>
          <w:tcPr>
            <w:tcW w:w="851" w:type="dxa"/>
            <w:tcBorders>
              <w:top w:val="single" w:sz="4" w:space="0" w:color="000000"/>
              <w:left w:val="single" w:sz="4" w:space="0" w:color="000000"/>
              <w:bottom w:val="single" w:sz="4" w:space="0" w:color="000000"/>
              <w:right w:val="single" w:sz="4" w:space="0" w:color="000000"/>
            </w:tcBorders>
          </w:tcPr>
          <w:p w14:paraId="5CF05BB7"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38F48448" w14:textId="5ADF5783" w:rsidR="001E4B64" w:rsidRPr="00DD3F60" w:rsidRDefault="00DD3F60" w:rsidP="00DD3F60">
            <w:pPr>
              <w:ind w:left="-114"/>
              <w:jc w:val="center"/>
              <w:rPr>
                <w:rFonts w:eastAsia="Times New Roman"/>
                <w:color w:val="000000"/>
              </w:rPr>
            </w:pPr>
            <w:r>
              <w:rPr>
                <w:rFonts w:eastAsia="Times New Roman"/>
                <w:color w:val="000000"/>
              </w:rPr>
              <w:t>14.09.</w:t>
            </w:r>
            <w:r w:rsidR="00C211B3">
              <w:rPr>
                <w:rFonts w:eastAsia="Times New Roman"/>
                <w:color w:val="000000"/>
              </w:rPr>
              <w:t>2023</w:t>
            </w:r>
          </w:p>
        </w:tc>
        <w:tc>
          <w:tcPr>
            <w:tcW w:w="1134" w:type="dxa"/>
            <w:tcBorders>
              <w:left w:val="single" w:sz="4" w:space="0" w:color="000000"/>
              <w:right w:val="single" w:sz="4" w:space="0" w:color="000000"/>
            </w:tcBorders>
          </w:tcPr>
          <w:p w14:paraId="0BFB62E3" w14:textId="009A4277" w:rsidR="001E4B64" w:rsidRPr="00DD3F60" w:rsidRDefault="001E4B64" w:rsidP="001E4B64">
            <w:pPr>
              <w:jc w:val="center"/>
              <w:rPr>
                <w:rFonts w:eastAsia="Times New Roman"/>
                <w:color w:val="000000"/>
              </w:rPr>
            </w:pPr>
          </w:p>
        </w:tc>
      </w:tr>
      <w:tr w:rsidR="001E4B64" w:rsidRPr="004A0304" w14:paraId="3DF6D936"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061EF278"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6C48AAE6" w14:textId="77777777" w:rsidR="001E4B64" w:rsidRPr="004A0304" w:rsidRDefault="001E4B64" w:rsidP="001E4B64">
            <w:pPr>
              <w:rPr>
                <w:rFonts w:eastAsia="Times New Roman"/>
                <w:sz w:val="24"/>
                <w:szCs w:val="24"/>
              </w:rPr>
            </w:pPr>
            <w:r w:rsidRPr="00BD7AB4">
              <w:rPr>
                <w:rFonts w:eastAsia="Times New Roman"/>
                <w:sz w:val="24"/>
                <w:szCs w:val="24"/>
              </w:rPr>
              <w:t>Четырехугол</w:t>
            </w:r>
            <w:r>
              <w:rPr>
                <w:rFonts w:eastAsia="Times New Roman"/>
                <w:sz w:val="24"/>
                <w:szCs w:val="24"/>
              </w:rPr>
              <w:t xml:space="preserve">ьники. Параллелограмм. Признаки </w:t>
            </w:r>
            <w:r w:rsidRPr="00BD7AB4">
              <w:rPr>
                <w:rFonts w:eastAsia="Times New Roman"/>
                <w:sz w:val="24"/>
                <w:szCs w:val="24"/>
              </w:rPr>
              <w:t>параллелограмма.</w:t>
            </w:r>
          </w:p>
        </w:tc>
        <w:tc>
          <w:tcPr>
            <w:tcW w:w="851" w:type="dxa"/>
            <w:tcBorders>
              <w:top w:val="single" w:sz="4" w:space="0" w:color="000000"/>
              <w:left w:val="single" w:sz="4" w:space="0" w:color="000000"/>
              <w:bottom w:val="single" w:sz="4" w:space="0" w:color="000000"/>
              <w:right w:val="single" w:sz="4" w:space="0" w:color="000000"/>
            </w:tcBorders>
          </w:tcPr>
          <w:p w14:paraId="3AD13A6F"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1FB1BC87" w14:textId="6F68D89F" w:rsidR="001E4B64" w:rsidRPr="00DD3F60" w:rsidRDefault="00DD3F60" w:rsidP="00DD3F60">
            <w:pPr>
              <w:ind w:left="-114"/>
              <w:jc w:val="center"/>
              <w:rPr>
                <w:rFonts w:eastAsia="Times New Roman"/>
                <w:color w:val="000000"/>
              </w:rPr>
            </w:pPr>
            <w:r>
              <w:rPr>
                <w:rFonts w:eastAsia="Times New Roman"/>
                <w:color w:val="000000"/>
              </w:rPr>
              <w:t>21.09.</w:t>
            </w:r>
            <w:r w:rsidR="00C211B3">
              <w:rPr>
                <w:rFonts w:eastAsia="Times New Roman"/>
                <w:color w:val="000000"/>
              </w:rPr>
              <w:t>2023</w:t>
            </w:r>
          </w:p>
        </w:tc>
        <w:tc>
          <w:tcPr>
            <w:tcW w:w="1134" w:type="dxa"/>
            <w:tcBorders>
              <w:left w:val="single" w:sz="4" w:space="0" w:color="000000"/>
              <w:right w:val="single" w:sz="4" w:space="0" w:color="000000"/>
            </w:tcBorders>
          </w:tcPr>
          <w:p w14:paraId="07BB77FD" w14:textId="4A865D2F" w:rsidR="001E4B64" w:rsidRPr="00DD3F60" w:rsidRDefault="001E4B64" w:rsidP="001E4B64">
            <w:pPr>
              <w:jc w:val="center"/>
              <w:rPr>
                <w:rFonts w:eastAsia="Times New Roman"/>
                <w:color w:val="000000"/>
              </w:rPr>
            </w:pPr>
          </w:p>
        </w:tc>
      </w:tr>
      <w:tr w:rsidR="001E4B64" w:rsidRPr="004A0304" w14:paraId="5479DCA0"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41F7BE37"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58491667" w14:textId="77777777" w:rsidR="001E4B64" w:rsidRPr="004A0304" w:rsidRDefault="001E4B64" w:rsidP="001E4B64">
            <w:pPr>
              <w:rPr>
                <w:rFonts w:eastAsia="Times New Roman"/>
                <w:sz w:val="24"/>
                <w:szCs w:val="24"/>
              </w:rPr>
            </w:pPr>
            <w:r w:rsidRPr="00BD7AB4">
              <w:rPr>
                <w:rFonts w:eastAsia="Times New Roman"/>
                <w:sz w:val="24"/>
                <w:szCs w:val="24"/>
              </w:rPr>
              <w:t xml:space="preserve">Четырехугольники. Параллелограмм. </w:t>
            </w:r>
            <w:r>
              <w:rPr>
                <w:rFonts w:eastAsia="Times New Roman"/>
                <w:sz w:val="24"/>
                <w:szCs w:val="24"/>
              </w:rPr>
              <w:t>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06ED3FC5"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0FD3C702" w14:textId="7310A98D" w:rsidR="001E4B64" w:rsidRPr="00DD3F60" w:rsidRDefault="00DD3F60" w:rsidP="00DD3F60">
            <w:pPr>
              <w:ind w:left="-114"/>
              <w:jc w:val="center"/>
              <w:rPr>
                <w:rFonts w:eastAsia="Times New Roman"/>
                <w:color w:val="000000"/>
              </w:rPr>
            </w:pPr>
            <w:r>
              <w:rPr>
                <w:rFonts w:eastAsia="Times New Roman"/>
                <w:color w:val="000000"/>
              </w:rPr>
              <w:t>28.09.</w:t>
            </w:r>
            <w:r w:rsidR="00C211B3">
              <w:rPr>
                <w:rFonts w:eastAsia="Times New Roman"/>
                <w:color w:val="000000"/>
              </w:rPr>
              <w:t>2023</w:t>
            </w:r>
          </w:p>
        </w:tc>
        <w:tc>
          <w:tcPr>
            <w:tcW w:w="1134" w:type="dxa"/>
            <w:tcBorders>
              <w:left w:val="single" w:sz="4" w:space="0" w:color="000000"/>
              <w:right w:val="single" w:sz="4" w:space="0" w:color="000000"/>
            </w:tcBorders>
          </w:tcPr>
          <w:p w14:paraId="56B40D94" w14:textId="7A970CD2" w:rsidR="001E4B64" w:rsidRPr="00DD3F60" w:rsidRDefault="001E4B64" w:rsidP="001E4B64">
            <w:pPr>
              <w:jc w:val="center"/>
              <w:rPr>
                <w:rFonts w:eastAsia="Times New Roman"/>
                <w:color w:val="000000"/>
              </w:rPr>
            </w:pPr>
          </w:p>
        </w:tc>
      </w:tr>
      <w:tr w:rsidR="001E4B64" w:rsidRPr="004A0304" w14:paraId="0544D797"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6211DB9C"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6222E8AE" w14:textId="77777777" w:rsidR="001E4B64" w:rsidRPr="004A0304" w:rsidRDefault="001E4B64" w:rsidP="001E4B64">
            <w:pPr>
              <w:rPr>
                <w:rFonts w:eastAsia="Times New Roman"/>
                <w:sz w:val="24"/>
                <w:szCs w:val="24"/>
              </w:rPr>
            </w:pPr>
            <w:r w:rsidRPr="00BD7AB4">
              <w:rPr>
                <w:rFonts w:eastAsia="Times New Roman"/>
                <w:sz w:val="24"/>
                <w:szCs w:val="24"/>
              </w:rPr>
              <w:t xml:space="preserve">Четырехугольники. Параллелограмм. </w:t>
            </w:r>
            <w:r>
              <w:rPr>
                <w:rFonts w:eastAsia="Times New Roman"/>
                <w:sz w:val="24"/>
                <w:szCs w:val="24"/>
              </w:rPr>
              <w:t>Ромб, квадрат. Свойства.</w:t>
            </w:r>
          </w:p>
        </w:tc>
        <w:tc>
          <w:tcPr>
            <w:tcW w:w="851" w:type="dxa"/>
            <w:tcBorders>
              <w:top w:val="single" w:sz="4" w:space="0" w:color="000000"/>
              <w:left w:val="single" w:sz="4" w:space="0" w:color="000000"/>
              <w:bottom w:val="single" w:sz="4" w:space="0" w:color="000000"/>
              <w:right w:val="single" w:sz="4" w:space="0" w:color="000000"/>
            </w:tcBorders>
          </w:tcPr>
          <w:p w14:paraId="70454276"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002084E6" w14:textId="440EEC16" w:rsidR="001E4B64" w:rsidRPr="00DD3F60" w:rsidRDefault="00DD3F60" w:rsidP="00DD3F60">
            <w:pPr>
              <w:ind w:left="-114"/>
              <w:jc w:val="center"/>
              <w:rPr>
                <w:rFonts w:eastAsia="Times New Roman"/>
                <w:color w:val="000000"/>
              </w:rPr>
            </w:pPr>
            <w:r>
              <w:rPr>
                <w:rFonts w:eastAsia="Times New Roman"/>
                <w:color w:val="000000"/>
              </w:rPr>
              <w:t>05.10.</w:t>
            </w:r>
            <w:r w:rsidR="00C211B3">
              <w:rPr>
                <w:rFonts w:eastAsia="Times New Roman"/>
                <w:color w:val="000000"/>
              </w:rPr>
              <w:t>2023</w:t>
            </w:r>
          </w:p>
        </w:tc>
        <w:tc>
          <w:tcPr>
            <w:tcW w:w="1134" w:type="dxa"/>
            <w:tcBorders>
              <w:left w:val="single" w:sz="4" w:space="0" w:color="000000"/>
              <w:right w:val="single" w:sz="4" w:space="0" w:color="000000"/>
            </w:tcBorders>
          </w:tcPr>
          <w:p w14:paraId="2C138E3F" w14:textId="2FD7AD4F" w:rsidR="001E4B64" w:rsidRPr="00DD3F60" w:rsidRDefault="001E4B64" w:rsidP="001E4B64">
            <w:pPr>
              <w:jc w:val="center"/>
              <w:rPr>
                <w:rFonts w:eastAsia="Times New Roman"/>
                <w:color w:val="000000"/>
              </w:rPr>
            </w:pPr>
          </w:p>
        </w:tc>
      </w:tr>
      <w:tr w:rsidR="001E4B64" w:rsidRPr="004A0304" w14:paraId="4AD8B69D"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3D0F6105"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1209DA41" w14:textId="77777777" w:rsidR="001E4B64" w:rsidRPr="004A0304" w:rsidRDefault="001E4B64" w:rsidP="001E4B64">
            <w:pPr>
              <w:rPr>
                <w:rFonts w:eastAsia="Times New Roman"/>
                <w:sz w:val="24"/>
                <w:szCs w:val="24"/>
              </w:rPr>
            </w:pPr>
            <w:r w:rsidRPr="00BD7AB4">
              <w:rPr>
                <w:rFonts w:eastAsia="Times New Roman"/>
                <w:sz w:val="24"/>
                <w:szCs w:val="24"/>
              </w:rPr>
              <w:t xml:space="preserve">Четырехугольники. Параллелограмм. </w:t>
            </w:r>
            <w:r>
              <w:rPr>
                <w:rFonts w:eastAsia="Times New Roman"/>
                <w:sz w:val="24"/>
                <w:szCs w:val="24"/>
              </w:rPr>
              <w:t>Прямоугольник. Свойства.</w:t>
            </w:r>
          </w:p>
        </w:tc>
        <w:tc>
          <w:tcPr>
            <w:tcW w:w="851" w:type="dxa"/>
            <w:tcBorders>
              <w:top w:val="single" w:sz="4" w:space="0" w:color="000000"/>
              <w:left w:val="single" w:sz="4" w:space="0" w:color="000000"/>
              <w:bottom w:val="single" w:sz="4" w:space="0" w:color="000000"/>
              <w:right w:val="single" w:sz="4" w:space="0" w:color="000000"/>
            </w:tcBorders>
          </w:tcPr>
          <w:p w14:paraId="1F06B67F"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37D635B8" w14:textId="5F8F4220" w:rsidR="001E4B64" w:rsidRPr="00DD3F60" w:rsidRDefault="00DD3F60" w:rsidP="00DD3F60">
            <w:pPr>
              <w:ind w:left="-114"/>
              <w:jc w:val="center"/>
              <w:rPr>
                <w:rFonts w:eastAsia="Times New Roman"/>
                <w:color w:val="000000"/>
              </w:rPr>
            </w:pPr>
            <w:r>
              <w:rPr>
                <w:rFonts w:eastAsia="Times New Roman"/>
                <w:color w:val="000000"/>
              </w:rPr>
              <w:t>12.10.</w:t>
            </w:r>
            <w:r w:rsidR="00C211B3">
              <w:rPr>
                <w:rFonts w:eastAsia="Times New Roman"/>
                <w:color w:val="000000"/>
              </w:rPr>
              <w:t>2023</w:t>
            </w:r>
          </w:p>
        </w:tc>
        <w:tc>
          <w:tcPr>
            <w:tcW w:w="1134" w:type="dxa"/>
            <w:tcBorders>
              <w:left w:val="single" w:sz="4" w:space="0" w:color="000000"/>
              <w:right w:val="single" w:sz="4" w:space="0" w:color="000000"/>
            </w:tcBorders>
          </w:tcPr>
          <w:p w14:paraId="5F93F988" w14:textId="5DD10C6A" w:rsidR="001E4B64" w:rsidRPr="00DD3F60" w:rsidRDefault="001E4B64" w:rsidP="001E4B64">
            <w:pPr>
              <w:jc w:val="center"/>
              <w:rPr>
                <w:rFonts w:eastAsia="Times New Roman"/>
                <w:color w:val="000000"/>
              </w:rPr>
            </w:pPr>
          </w:p>
        </w:tc>
      </w:tr>
      <w:tr w:rsidR="001E4B64" w:rsidRPr="004A0304" w14:paraId="79BB4E06"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76E28790"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6B779A0B" w14:textId="77777777" w:rsidR="001E4B64" w:rsidRPr="004A0304" w:rsidRDefault="001E4B64" w:rsidP="001E4B64">
            <w:pPr>
              <w:rPr>
                <w:rFonts w:eastAsia="Times New Roman"/>
                <w:color w:val="000000"/>
                <w:sz w:val="24"/>
                <w:szCs w:val="24"/>
              </w:rPr>
            </w:pPr>
            <w:r>
              <w:rPr>
                <w:rFonts w:eastAsia="Times New Roman"/>
                <w:sz w:val="24"/>
                <w:szCs w:val="24"/>
              </w:rPr>
              <w:t>Параллелограмм. 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665D8637"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6C60EF81" w14:textId="18E40246" w:rsidR="001E4B64" w:rsidRPr="00DD3F60" w:rsidRDefault="00DD3F60" w:rsidP="00DD3F60">
            <w:pPr>
              <w:ind w:left="-114"/>
              <w:jc w:val="center"/>
              <w:rPr>
                <w:rFonts w:eastAsia="Times New Roman"/>
                <w:color w:val="000000"/>
              </w:rPr>
            </w:pPr>
            <w:r>
              <w:rPr>
                <w:rFonts w:eastAsia="Times New Roman"/>
                <w:color w:val="000000"/>
              </w:rPr>
              <w:t>19.10.</w:t>
            </w:r>
            <w:r w:rsidR="00C211B3">
              <w:rPr>
                <w:rFonts w:eastAsia="Times New Roman"/>
                <w:color w:val="000000"/>
              </w:rPr>
              <w:t>2023</w:t>
            </w:r>
          </w:p>
        </w:tc>
        <w:tc>
          <w:tcPr>
            <w:tcW w:w="1134" w:type="dxa"/>
            <w:tcBorders>
              <w:left w:val="single" w:sz="4" w:space="0" w:color="000000"/>
              <w:right w:val="single" w:sz="4" w:space="0" w:color="000000"/>
            </w:tcBorders>
          </w:tcPr>
          <w:p w14:paraId="2CF2CD50" w14:textId="31DFA8F1" w:rsidR="001E4B64" w:rsidRPr="00DD3F60" w:rsidRDefault="001E4B64" w:rsidP="001E4B64">
            <w:pPr>
              <w:jc w:val="center"/>
              <w:rPr>
                <w:rFonts w:eastAsia="Times New Roman"/>
                <w:color w:val="000000"/>
              </w:rPr>
            </w:pPr>
          </w:p>
        </w:tc>
      </w:tr>
      <w:tr w:rsidR="001E4B64" w:rsidRPr="004A0304" w14:paraId="05C45968"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1AD45D3"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0F5C7D0E" w14:textId="77777777" w:rsidR="001E4B64" w:rsidRPr="004A0304" w:rsidRDefault="001E4B64" w:rsidP="001E4B64">
            <w:pPr>
              <w:rPr>
                <w:rFonts w:eastAsia="Times New Roman"/>
                <w:sz w:val="24"/>
                <w:szCs w:val="24"/>
              </w:rPr>
            </w:pPr>
            <w:r>
              <w:rPr>
                <w:rFonts w:eastAsia="Times New Roman"/>
                <w:sz w:val="24"/>
                <w:szCs w:val="24"/>
              </w:rPr>
              <w:t>Трапеция. Виды трапеции. 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6A364DE9"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7F59C4CB" w14:textId="45F8CCE3" w:rsidR="001E4B64" w:rsidRPr="00DD3F60" w:rsidRDefault="00DD3F60" w:rsidP="00DD3F60">
            <w:pPr>
              <w:ind w:left="-114"/>
              <w:jc w:val="center"/>
              <w:rPr>
                <w:rFonts w:eastAsia="Times New Roman"/>
                <w:color w:val="000000"/>
              </w:rPr>
            </w:pPr>
            <w:r>
              <w:rPr>
                <w:rFonts w:eastAsia="Times New Roman"/>
                <w:color w:val="000000"/>
              </w:rPr>
              <w:t>26.10.</w:t>
            </w:r>
            <w:r w:rsidR="00C211B3">
              <w:rPr>
                <w:rFonts w:eastAsia="Times New Roman"/>
                <w:color w:val="000000"/>
              </w:rPr>
              <w:t>2023</w:t>
            </w:r>
          </w:p>
        </w:tc>
        <w:tc>
          <w:tcPr>
            <w:tcW w:w="1134" w:type="dxa"/>
            <w:tcBorders>
              <w:left w:val="single" w:sz="4" w:space="0" w:color="000000"/>
              <w:right w:val="single" w:sz="4" w:space="0" w:color="000000"/>
            </w:tcBorders>
          </w:tcPr>
          <w:p w14:paraId="4057DCF4" w14:textId="494BE33F" w:rsidR="001E4B64" w:rsidRPr="00DD3F60" w:rsidRDefault="001E4B64" w:rsidP="001E4B64">
            <w:pPr>
              <w:jc w:val="center"/>
              <w:rPr>
                <w:rFonts w:eastAsia="Times New Roman"/>
                <w:color w:val="000000"/>
              </w:rPr>
            </w:pPr>
          </w:p>
        </w:tc>
      </w:tr>
      <w:tr w:rsidR="001E4B64" w:rsidRPr="004A0304" w14:paraId="6DD08A39"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58A6994F"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0A546430" w14:textId="77777777" w:rsidR="001E4B64" w:rsidRPr="004A0304" w:rsidRDefault="001E4B64" w:rsidP="001E4B64">
            <w:pPr>
              <w:rPr>
                <w:rFonts w:eastAsia="Times New Roman"/>
                <w:sz w:val="24"/>
                <w:szCs w:val="24"/>
              </w:rPr>
            </w:pPr>
            <w:r>
              <w:rPr>
                <w:rFonts w:eastAsia="Times New Roman"/>
                <w:sz w:val="24"/>
                <w:szCs w:val="24"/>
              </w:rPr>
              <w:t>Подобные треугольники. Пропорциональные отрезки. Признаки подобия.</w:t>
            </w:r>
          </w:p>
        </w:tc>
        <w:tc>
          <w:tcPr>
            <w:tcW w:w="851" w:type="dxa"/>
            <w:tcBorders>
              <w:top w:val="single" w:sz="4" w:space="0" w:color="000000"/>
              <w:left w:val="single" w:sz="4" w:space="0" w:color="000000"/>
              <w:bottom w:val="single" w:sz="4" w:space="0" w:color="000000"/>
              <w:right w:val="single" w:sz="4" w:space="0" w:color="000000"/>
            </w:tcBorders>
          </w:tcPr>
          <w:p w14:paraId="62943BE9"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446DF48F" w14:textId="44494586" w:rsidR="001E4B64" w:rsidRPr="00DD3F60" w:rsidRDefault="00DD3F60" w:rsidP="00DD3F60">
            <w:pPr>
              <w:ind w:left="-114"/>
              <w:jc w:val="center"/>
              <w:rPr>
                <w:rFonts w:eastAsia="Times New Roman"/>
                <w:color w:val="000000"/>
              </w:rPr>
            </w:pPr>
            <w:r>
              <w:rPr>
                <w:rFonts w:eastAsia="Times New Roman"/>
                <w:color w:val="000000"/>
              </w:rPr>
              <w:t>09.11.</w:t>
            </w:r>
            <w:r w:rsidR="00C211B3">
              <w:rPr>
                <w:rFonts w:eastAsia="Times New Roman"/>
                <w:color w:val="000000"/>
              </w:rPr>
              <w:t>2023</w:t>
            </w:r>
          </w:p>
        </w:tc>
        <w:tc>
          <w:tcPr>
            <w:tcW w:w="1134" w:type="dxa"/>
            <w:tcBorders>
              <w:left w:val="single" w:sz="4" w:space="0" w:color="000000"/>
              <w:right w:val="single" w:sz="4" w:space="0" w:color="000000"/>
            </w:tcBorders>
          </w:tcPr>
          <w:p w14:paraId="6BCB3581" w14:textId="61E5B56D" w:rsidR="001E4B64" w:rsidRPr="00DD3F60" w:rsidRDefault="001E4B64" w:rsidP="001E4B64">
            <w:pPr>
              <w:jc w:val="center"/>
              <w:rPr>
                <w:rFonts w:eastAsia="Times New Roman"/>
                <w:color w:val="000000"/>
              </w:rPr>
            </w:pPr>
          </w:p>
        </w:tc>
      </w:tr>
      <w:tr w:rsidR="001E4B64" w:rsidRPr="004A0304" w14:paraId="4F4FA4FD"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7453B05A"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49A17271" w14:textId="77777777" w:rsidR="001E4B64" w:rsidRDefault="001E4B64" w:rsidP="001E4B64">
            <w:pPr>
              <w:rPr>
                <w:rFonts w:eastAsia="Times New Roman"/>
                <w:sz w:val="24"/>
                <w:szCs w:val="24"/>
              </w:rPr>
            </w:pPr>
            <w:r>
              <w:rPr>
                <w:rFonts w:eastAsia="Times New Roman"/>
                <w:sz w:val="24"/>
                <w:szCs w:val="24"/>
              </w:rPr>
              <w:t>Решение задач на признаки подобия треугольников.</w:t>
            </w:r>
          </w:p>
        </w:tc>
        <w:tc>
          <w:tcPr>
            <w:tcW w:w="851" w:type="dxa"/>
            <w:tcBorders>
              <w:top w:val="single" w:sz="4" w:space="0" w:color="000000"/>
              <w:left w:val="single" w:sz="4" w:space="0" w:color="000000"/>
              <w:bottom w:val="single" w:sz="4" w:space="0" w:color="000000"/>
              <w:right w:val="single" w:sz="4" w:space="0" w:color="000000"/>
            </w:tcBorders>
          </w:tcPr>
          <w:p w14:paraId="51B03BBB"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2ACEFDA7" w14:textId="09A425D6" w:rsidR="001E4B64" w:rsidRPr="00DD3F60" w:rsidRDefault="00DD3F60" w:rsidP="00DD3F60">
            <w:pPr>
              <w:ind w:left="-114"/>
              <w:jc w:val="center"/>
              <w:rPr>
                <w:rFonts w:eastAsia="Times New Roman"/>
                <w:color w:val="000000"/>
              </w:rPr>
            </w:pPr>
            <w:r>
              <w:rPr>
                <w:rFonts w:eastAsia="Times New Roman"/>
                <w:color w:val="000000"/>
              </w:rPr>
              <w:t>16.11.</w:t>
            </w:r>
            <w:r w:rsidR="00C211B3">
              <w:rPr>
                <w:rFonts w:eastAsia="Times New Roman"/>
                <w:color w:val="000000"/>
              </w:rPr>
              <w:t>2023</w:t>
            </w:r>
          </w:p>
        </w:tc>
        <w:tc>
          <w:tcPr>
            <w:tcW w:w="1134" w:type="dxa"/>
            <w:tcBorders>
              <w:left w:val="single" w:sz="4" w:space="0" w:color="000000"/>
              <w:right w:val="single" w:sz="4" w:space="0" w:color="000000"/>
            </w:tcBorders>
          </w:tcPr>
          <w:p w14:paraId="70F0573D" w14:textId="7A264FC4" w:rsidR="001E4B64" w:rsidRPr="00DD3F60" w:rsidRDefault="001E4B64" w:rsidP="001E4B64">
            <w:pPr>
              <w:jc w:val="center"/>
              <w:rPr>
                <w:rFonts w:eastAsia="Times New Roman"/>
                <w:color w:val="000000"/>
              </w:rPr>
            </w:pPr>
          </w:p>
        </w:tc>
      </w:tr>
      <w:tr w:rsidR="001E4B64" w:rsidRPr="004A0304" w14:paraId="02F62247"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3D79520E"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724DBC3F" w14:textId="77777777" w:rsidR="001E4B64" w:rsidRPr="004A0304" w:rsidRDefault="001E4B64" w:rsidP="001E4B64">
            <w:pPr>
              <w:rPr>
                <w:rFonts w:eastAsia="Times New Roman"/>
                <w:color w:val="000000"/>
                <w:sz w:val="24"/>
                <w:szCs w:val="24"/>
              </w:rPr>
            </w:pPr>
            <w:r>
              <w:rPr>
                <w:rFonts w:eastAsia="Times New Roman"/>
                <w:color w:val="000000"/>
                <w:sz w:val="24"/>
                <w:szCs w:val="24"/>
              </w:rPr>
              <w:t>Теорема Фалеса. Применение. 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2B3BC2EF"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3AD435F2" w14:textId="7DCE3CBC" w:rsidR="001E4B64" w:rsidRPr="00DD3F60" w:rsidRDefault="00DD3F60" w:rsidP="00DD3F60">
            <w:pPr>
              <w:ind w:left="-114"/>
              <w:jc w:val="center"/>
              <w:rPr>
                <w:rFonts w:eastAsia="Times New Roman"/>
                <w:color w:val="000000"/>
              </w:rPr>
            </w:pPr>
            <w:r>
              <w:rPr>
                <w:rFonts w:eastAsia="Times New Roman"/>
                <w:color w:val="000000"/>
              </w:rPr>
              <w:t>23.11.</w:t>
            </w:r>
            <w:r w:rsidR="00C211B3">
              <w:rPr>
                <w:rFonts w:eastAsia="Times New Roman"/>
                <w:color w:val="000000"/>
              </w:rPr>
              <w:t>2023</w:t>
            </w:r>
          </w:p>
        </w:tc>
        <w:tc>
          <w:tcPr>
            <w:tcW w:w="1134" w:type="dxa"/>
            <w:tcBorders>
              <w:left w:val="single" w:sz="4" w:space="0" w:color="000000"/>
              <w:right w:val="single" w:sz="4" w:space="0" w:color="000000"/>
            </w:tcBorders>
          </w:tcPr>
          <w:p w14:paraId="2EB22304" w14:textId="3920CFE4" w:rsidR="001E4B64" w:rsidRPr="00DD3F60" w:rsidRDefault="001E4B64" w:rsidP="001E4B64">
            <w:pPr>
              <w:jc w:val="center"/>
              <w:rPr>
                <w:rFonts w:eastAsia="Times New Roman"/>
                <w:color w:val="000000"/>
              </w:rPr>
            </w:pPr>
          </w:p>
        </w:tc>
      </w:tr>
      <w:tr w:rsidR="001E4B64" w:rsidRPr="004A0304" w14:paraId="27FD35E2"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378DBEC2"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53DBDE76" w14:textId="77777777" w:rsidR="001E4B64" w:rsidRPr="004A0304" w:rsidRDefault="001E4B64" w:rsidP="001E4B64">
            <w:pPr>
              <w:rPr>
                <w:rFonts w:eastAsia="Times New Roman"/>
                <w:sz w:val="24"/>
                <w:szCs w:val="24"/>
              </w:rPr>
            </w:pPr>
            <w:r>
              <w:rPr>
                <w:rFonts w:eastAsia="Times New Roman"/>
                <w:sz w:val="24"/>
                <w:szCs w:val="24"/>
              </w:rPr>
              <w:t>Площади многоугольников. Вычисление площадей на клетчатой бумаге. Площадь квадрата, прямоугольника.</w:t>
            </w:r>
          </w:p>
        </w:tc>
        <w:tc>
          <w:tcPr>
            <w:tcW w:w="851" w:type="dxa"/>
            <w:tcBorders>
              <w:top w:val="single" w:sz="4" w:space="0" w:color="000000"/>
              <w:left w:val="single" w:sz="4" w:space="0" w:color="000000"/>
              <w:bottom w:val="single" w:sz="4" w:space="0" w:color="000000"/>
              <w:right w:val="single" w:sz="4" w:space="0" w:color="000000"/>
            </w:tcBorders>
          </w:tcPr>
          <w:p w14:paraId="34F2385F" w14:textId="77777777" w:rsidR="001E4B64" w:rsidRPr="004A0304" w:rsidRDefault="001E4B64" w:rsidP="001E4B64">
            <w:pPr>
              <w:ind w:left="-110"/>
              <w:jc w:val="center"/>
              <w:rPr>
                <w:rFonts w:eastAsia="Times New Roman"/>
                <w:color w:val="000000"/>
                <w:sz w:val="24"/>
                <w:szCs w:val="24"/>
              </w:rPr>
            </w:pPr>
          </w:p>
        </w:tc>
        <w:tc>
          <w:tcPr>
            <w:tcW w:w="1134" w:type="dxa"/>
            <w:tcBorders>
              <w:left w:val="single" w:sz="4" w:space="0" w:color="000000"/>
              <w:right w:val="single" w:sz="4" w:space="0" w:color="000000"/>
            </w:tcBorders>
          </w:tcPr>
          <w:p w14:paraId="4D07A3B9" w14:textId="60D66F44" w:rsidR="001E4B64" w:rsidRPr="00DD3F60" w:rsidRDefault="00DD3F60" w:rsidP="00DD3F60">
            <w:pPr>
              <w:ind w:left="-114"/>
              <w:jc w:val="center"/>
              <w:rPr>
                <w:rFonts w:eastAsia="Times New Roman"/>
                <w:color w:val="000000"/>
              </w:rPr>
            </w:pPr>
            <w:r>
              <w:rPr>
                <w:rFonts w:eastAsia="Times New Roman"/>
                <w:color w:val="000000"/>
              </w:rPr>
              <w:t>30.11.</w:t>
            </w:r>
            <w:r w:rsidR="00C211B3">
              <w:rPr>
                <w:rFonts w:eastAsia="Times New Roman"/>
                <w:color w:val="000000"/>
              </w:rPr>
              <w:t>2023</w:t>
            </w:r>
          </w:p>
        </w:tc>
        <w:tc>
          <w:tcPr>
            <w:tcW w:w="1134" w:type="dxa"/>
            <w:tcBorders>
              <w:left w:val="single" w:sz="4" w:space="0" w:color="000000"/>
              <w:right w:val="single" w:sz="4" w:space="0" w:color="000000"/>
            </w:tcBorders>
          </w:tcPr>
          <w:p w14:paraId="4B6976BE" w14:textId="3A904DDB" w:rsidR="001E4B64" w:rsidRPr="00DD3F60" w:rsidRDefault="001E4B64" w:rsidP="001E4B64">
            <w:pPr>
              <w:jc w:val="center"/>
              <w:rPr>
                <w:rFonts w:eastAsia="Times New Roman"/>
                <w:color w:val="000000"/>
              </w:rPr>
            </w:pPr>
          </w:p>
        </w:tc>
      </w:tr>
      <w:tr w:rsidR="001E4B64" w:rsidRPr="004A0304" w14:paraId="189E007D"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3808F74B"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4B03CA11" w14:textId="77777777" w:rsidR="001E4B64" w:rsidRPr="004A0304" w:rsidRDefault="001E4B64" w:rsidP="001E4B64">
            <w:pPr>
              <w:rPr>
                <w:rFonts w:eastAsia="Times New Roman"/>
                <w:sz w:val="24"/>
                <w:szCs w:val="24"/>
              </w:rPr>
            </w:pPr>
            <w:r>
              <w:rPr>
                <w:rFonts w:eastAsia="Times New Roman"/>
                <w:sz w:val="24"/>
                <w:szCs w:val="24"/>
              </w:rPr>
              <w:t xml:space="preserve">Площади многоугольников. Площадь параллелограмма. </w:t>
            </w:r>
          </w:p>
        </w:tc>
        <w:tc>
          <w:tcPr>
            <w:tcW w:w="851" w:type="dxa"/>
            <w:tcBorders>
              <w:top w:val="single" w:sz="4" w:space="0" w:color="000000"/>
              <w:left w:val="single" w:sz="4" w:space="0" w:color="000000"/>
              <w:bottom w:val="single" w:sz="4" w:space="0" w:color="000000"/>
              <w:right w:val="single" w:sz="4" w:space="0" w:color="000000"/>
            </w:tcBorders>
          </w:tcPr>
          <w:p w14:paraId="6B6BD580"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23DB992E" w14:textId="08FB9BC6" w:rsidR="001E4B64" w:rsidRPr="00DD3F60" w:rsidRDefault="00DD3F60" w:rsidP="00DD3F60">
            <w:pPr>
              <w:ind w:left="-114"/>
              <w:jc w:val="center"/>
              <w:rPr>
                <w:rFonts w:eastAsia="Times New Roman"/>
                <w:color w:val="000000"/>
              </w:rPr>
            </w:pPr>
            <w:r>
              <w:rPr>
                <w:rFonts w:eastAsia="Times New Roman"/>
                <w:color w:val="000000"/>
              </w:rPr>
              <w:t>07.12.</w:t>
            </w:r>
            <w:r w:rsidR="00C211B3">
              <w:rPr>
                <w:rFonts w:eastAsia="Times New Roman"/>
                <w:color w:val="000000"/>
              </w:rPr>
              <w:t>2023</w:t>
            </w:r>
          </w:p>
        </w:tc>
        <w:tc>
          <w:tcPr>
            <w:tcW w:w="1134" w:type="dxa"/>
            <w:tcBorders>
              <w:left w:val="single" w:sz="4" w:space="0" w:color="000000"/>
              <w:right w:val="single" w:sz="4" w:space="0" w:color="000000"/>
            </w:tcBorders>
          </w:tcPr>
          <w:p w14:paraId="22EA7BD9" w14:textId="51EA4811" w:rsidR="001E4B64" w:rsidRPr="00DD3F60" w:rsidRDefault="001E4B64" w:rsidP="001E4B64">
            <w:pPr>
              <w:jc w:val="center"/>
              <w:rPr>
                <w:rFonts w:eastAsia="Times New Roman"/>
                <w:color w:val="000000"/>
              </w:rPr>
            </w:pPr>
          </w:p>
        </w:tc>
      </w:tr>
      <w:tr w:rsidR="001E4B64" w:rsidRPr="004A0304" w14:paraId="6C0C29E4"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008567EC"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18F0782B" w14:textId="77777777" w:rsidR="001E4B64" w:rsidRPr="004A0304" w:rsidRDefault="001E4B64" w:rsidP="001E4B64">
            <w:pPr>
              <w:rPr>
                <w:rFonts w:eastAsia="Times New Roman"/>
                <w:sz w:val="24"/>
                <w:szCs w:val="24"/>
              </w:rPr>
            </w:pPr>
            <w:r w:rsidRPr="00985415">
              <w:rPr>
                <w:rFonts w:eastAsia="Times New Roman"/>
                <w:sz w:val="24"/>
                <w:szCs w:val="24"/>
              </w:rPr>
              <w:t>Площади многоугольников. Площ</w:t>
            </w:r>
            <w:r>
              <w:rPr>
                <w:rFonts w:eastAsia="Times New Roman"/>
                <w:sz w:val="24"/>
                <w:szCs w:val="24"/>
              </w:rPr>
              <w:t>адь треугольника</w:t>
            </w:r>
          </w:p>
        </w:tc>
        <w:tc>
          <w:tcPr>
            <w:tcW w:w="851" w:type="dxa"/>
            <w:tcBorders>
              <w:top w:val="single" w:sz="4" w:space="0" w:color="000000"/>
              <w:left w:val="single" w:sz="4" w:space="0" w:color="000000"/>
              <w:bottom w:val="single" w:sz="4" w:space="0" w:color="000000"/>
              <w:right w:val="single" w:sz="4" w:space="0" w:color="000000"/>
            </w:tcBorders>
          </w:tcPr>
          <w:p w14:paraId="5C3EBC46" w14:textId="77777777" w:rsidR="001E4B64" w:rsidRPr="004A030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4951605A" w14:textId="36DEA5BB" w:rsidR="001E4B64" w:rsidRPr="00DD3F60" w:rsidRDefault="00DD3F60" w:rsidP="00DD3F60">
            <w:pPr>
              <w:ind w:left="-114"/>
              <w:jc w:val="center"/>
              <w:rPr>
                <w:rFonts w:eastAsia="Times New Roman"/>
                <w:color w:val="000000"/>
              </w:rPr>
            </w:pPr>
            <w:r>
              <w:rPr>
                <w:rFonts w:eastAsia="Times New Roman"/>
                <w:color w:val="000000"/>
              </w:rPr>
              <w:t>14.12.</w:t>
            </w:r>
            <w:r w:rsidR="00C211B3">
              <w:rPr>
                <w:rFonts w:eastAsia="Times New Roman"/>
                <w:color w:val="000000"/>
              </w:rPr>
              <w:t>2023</w:t>
            </w:r>
          </w:p>
        </w:tc>
        <w:tc>
          <w:tcPr>
            <w:tcW w:w="1134" w:type="dxa"/>
            <w:tcBorders>
              <w:left w:val="single" w:sz="4" w:space="0" w:color="000000"/>
              <w:right w:val="single" w:sz="4" w:space="0" w:color="000000"/>
            </w:tcBorders>
          </w:tcPr>
          <w:p w14:paraId="6DC9A6AD" w14:textId="3F08A291" w:rsidR="001E4B64" w:rsidRPr="00DD3F60" w:rsidRDefault="001E4B64" w:rsidP="001E4B64">
            <w:pPr>
              <w:jc w:val="center"/>
              <w:rPr>
                <w:rFonts w:eastAsia="Times New Roman"/>
                <w:color w:val="000000"/>
              </w:rPr>
            </w:pPr>
          </w:p>
        </w:tc>
      </w:tr>
      <w:tr w:rsidR="001E4B64" w:rsidRPr="004A0304" w14:paraId="1CF65168"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9AFF129"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5DC389EF" w14:textId="77777777" w:rsidR="001E4B64" w:rsidRDefault="001E4B64" w:rsidP="001E4B64">
            <w:pPr>
              <w:rPr>
                <w:rFonts w:eastAsia="Times New Roman"/>
                <w:sz w:val="24"/>
                <w:szCs w:val="24"/>
              </w:rPr>
            </w:pPr>
            <w:r>
              <w:rPr>
                <w:rFonts w:eastAsia="Times New Roman"/>
                <w:sz w:val="24"/>
                <w:szCs w:val="24"/>
              </w:rPr>
              <w:t>Площади многоугольников. Площадь трапеции.</w:t>
            </w:r>
          </w:p>
        </w:tc>
        <w:tc>
          <w:tcPr>
            <w:tcW w:w="851" w:type="dxa"/>
            <w:tcBorders>
              <w:top w:val="single" w:sz="4" w:space="0" w:color="000000"/>
              <w:left w:val="single" w:sz="4" w:space="0" w:color="000000"/>
              <w:bottom w:val="single" w:sz="4" w:space="0" w:color="000000"/>
              <w:right w:val="single" w:sz="4" w:space="0" w:color="000000"/>
            </w:tcBorders>
          </w:tcPr>
          <w:p w14:paraId="318F8013"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089E6155" w14:textId="18F4D6A8" w:rsidR="001E4B64" w:rsidRPr="00DD3F60" w:rsidRDefault="00DD3F60" w:rsidP="00DD3F60">
            <w:pPr>
              <w:ind w:left="-114"/>
              <w:jc w:val="center"/>
              <w:rPr>
                <w:rFonts w:eastAsia="Times New Roman"/>
                <w:color w:val="000000"/>
              </w:rPr>
            </w:pPr>
            <w:r>
              <w:rPr>
                <w:rFonts w:eastAsia="Times New Roman"/>
                <w:color w:val="000000"/>
              </w:rPr>
              <w:t>21.12.</w:t>
            </w:r>
            <w:r w:rsidR="00C211B3">
              <w:rPr>
                <w:rFonts w:eastAsia="Times New Roman"/>
                <w:color w:val="000000"/>
              </w:rPr>
              <w:t>2023</w:t>
            </w:r>
          </w:p>
        </w:tc>
        <w:tc>
          <w:tcPr>
            <w:tcW w:w="1134" w:type="dxa"/>
            <w:tcBorders>
              <w:left w:val="single" w:sz="4" w:space="0" w:color="000000"/>
              <w:right w:val="single" w:sz="4" w:space="0" w:color="000000"/>
            </w:tcBorders>
          </w:tcPr>
          <w:p w14:paraId="6931221B" w14:textId="4B5EA2F5" w:rsidR="001E4B64" w:rsidRPr="00DD3F60" w:rsidRDefault="001E4B64" w:rsidP="001E4B64">
            <w:pPr>
              <w:jc w:val="center"/>
              <w:rPr>
                <w:rFonts w:eastAsia="Times New Roman"/>
                <w:color w:val="000000"/>
              </w:rPr>
            </w:pPr>
          </w:p>
        </w:tc>
      </w:tr>
      <w:tr w:rsidR="001E4B64" w:rsidRPr="004A0304" w14:paraId="7392BA82"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309DD654"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32341C4C" w14:textId="77777777" w:rsidR="001E4B64" w:rsidRDefault="001E4B64" w:rsidP="001E4B64">
            <w:pPr>
              <w:rPr>
                <w:rFonts w:eastAsia="Times New Roman"/>
                <w:sz w:val="24"/>
                <w:szCs w:val="24"/>
              </w:rPr>
            </w:pPr>
            <w:r>
              <w:rPr>
                <w:rFonts w:eastAsia="Times New Roman"/>
                <w:sz w:val="24"/>
                <w:szCs w:val="24"/>
              </w:rPr>
              <w:t>Решение задач на вычисление площадей.</w:t>
            </w:r>
          </w:p>
        </w:tc>
        <w:tc>
          <w:tcPr>
            <w:tcW w:w="851" w:type="dxa"/>
            <w:tcBorders>
              <w:top w:val="single" w:sz="4" w:space="0" w:color="000000"/>
              <w:left w:val="single" w:sz="4" w:space="0" w:color="000000"/>
              <w:bottom w:val="single" w:sz="4" w:space="0" w:color="000000"/>
              <w:right w:val="single" w:sz="4" w:space="0" w:color="000000"/>
            </w:tcBorders>
          </w:tcPr>
          <w:p w14:paraId="142E69E7"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5D4F6EE8" w14:textId="1E481147" w:rsidR="001E4B64" w:rsidRPr="00DD3F60" w:rsidRDefault="00DD3F60" w:rsidP="00DD3F60">
            <w:pPr>
              <w:ind w:left="-114"/>
              <w:jc w:val="center"/>
              <w:rPr>
                <w:rFonts w:eastAsia="Times New Roman"/>
                <w:color w:val="000000"/>
              </w:rPr>
            </w:pPr>
            <w:r>
              <w:rPr>
                <w:rFonts w:eastAsia="Times New Roman"/>
                <w:color w:val="000000"/>
              </w:rPr>
              <w:t>28.12.</w:t>
            </w:r>
            <w:r w:rsidR="00C211B3">
              <w:rPr>
                <w:rFonts w:eastAsia="Times New Roman"/>
                <w:color w:val="000000"/>
              </w:rPr>
              <w:t>2023</w:t>
            </w:r>
          </w:p>
        </w:tc>
        <w:tc>
          <w:tcPr>
            <w:tcW w:w="1134" w:type="dxa"/>
            <w:tcBorders>
              <w:left w:val="single" w:sz="4" w:space="0" w:color="000000"/>
              <w:right w:val="single" w:sz="4" w:space="0" w:color="000000"/>
            </w:tcBorders>
          </w:tcPr>
          <w:p w14:paraId="53A171AC" w14:textId="737B53EC" w:rsidR="001E4B64" w:rsidRPr="00DD3F60" w:rsidRDefault="001E4B64" w:rsidP="001E4B64">
            <w:pPr>
              <w:jc w:val="center"/>
              <w:rPr>
                <w:rFonts w:eastAsia="Times New Roman"/>
                <w:color w:val="000000"/>
              </w:rPr>
            </w:pPr>
          </w:p>
        </w:tc>
      </w:tr>
      <w:tr w:rsidR="001E4B64" w:rsidRPr="004A0304" w14:paraId="41BFFEC9"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5F0A0410"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1E4AB6F3" w14:textId="77777777" w:rsidR="001E4B64" w:rsidRDefault="001E4B64" w:rsidP="001E4B64">
            <w:pPr>
              <w:rPr>
                <w:rFonts w:eastAsia="Times New Roman"/>
                <w:sz w:val="24"/>
                <w:szCs w:val="24"/>
              </w:rPr>
            </w:pPr>
            <w:r>
              <w:rPr>
                <w:rFonts w:eastAsia="Times New Roman"/>
                <w:sz w:val="24"/>
                <w:szCs w:val="24"/>
              </w:rPr>
              <w:t>Теорема Пифагора. 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335959A7"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0726B85C" w14:textId="736CA2E7" w:rsidR="001E4B64" w:rsidRPr="00DD3F60" w:rsidRDefault="00DD3F60" w:rsidP="00DD3F60">
            <w:pPr>
              <w:ind w:left="-114"/>
              <w:jc w:val="center"/>
              <w:rPr>
                <w:rFonts w:eastAsia="Times New Roman"/>
                <w:color w:val="000000"/>
              </w:rPr>
            </w:pPr>
            <w:r>
              <w:rPr>
                <w:rFonts w:eastAsia="Times New Roman"/>
                <w:color w:val="000000"/>
              </w:rPr>
              <w:t>11.01.2023</w:t>
            </w:r>
          </w:p>
        </w:tc>
        <w:tc>
          <w:tcPr>
            <w:tcW w:w="1134" w:type="dxa"/>
            <w:tcBorders>
              <w:left w:val="single" w:sz="4" w:space="0" w:color="000000"/>
              <w:right w:val="single" w:sz="4" w:space="0" w:color="000000"/>
            </w:tcBorders>
          </w:tcPr>
          <w:p w14:paraId="05D11930" w14:textId="579841F2" w:rsidR="001E4B64" w:rsidRPr="00DD3F60" w:rsidRDefault="001E4B64" w:rsidP="001E4B64">
            <w:pPr>
              <w:jc w:val="center"/>
              <w:rPr>
                <w:rFonts w:eastAsia="Times New Roman"/>
                <w:color w:val="000000"/>
              </w:rPr>
            </w:pPr>
          </w:p>
        </w:tc>
      </w:tr>
      <w:tr w:rsidR="001E4B64" w:rsidRPr="004A0304" w14:paraId="3D2DFB57"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7D9E2F45"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38886A7F" w14:textId="77777777" w:rsidR="001E4B64" w:rsidRPr="004A0304" w:rsidRDefault="001E4B64" w:rsidP="001E4B64">
            <w:pPr>
              <w:rPr>
                <w:rFonts w:eastAsia="Times New Roman"/>
                <w:sz w:val="24"/>
                <w:szCs w:val="24"/>
              </w:rPr>
            </w:pPr>
            <w:r>
              <w:rPr>
                <w:rFonts w:eastAsia="Times New Roman"/>
                <w:sz w:val="24"/>
                <w:szCs w:val="24"/>
              </w:rPr>
              <w:t xml:space="preserve">Различные способы доказательств Теоремы Пифагора </w:t>
            </w:r>
          </w:p>
        </w:tc>
        <w:tc>
          <w:tcPr>
            <w:tcW w:w="851" w:type="dxa"/>
            <w:tcBorders>
              <w:top w:val="single" w:sz="4" w:space="0" w:color="000000"/>
              <w:left w:val="single" w:sz="4" w:space="0" w:color="000000"/>
              <w:bottom w:val="single" w:sz="4" w:space="0" w:color="000000"/>
              <w:right w:val="single" w:sz="4" w:space="0" w:color="000000"/>
            </w:tcBorders>
          </w:tcPr>
          <w:p w14:paraId="646A4A80"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7B7877C9" w14:textId="1924FBF6" w:rsidR="001E4B64" w:rsidRPr="00DD3F60" w:rsidRDefault="00DD3F60" w:rsidP="00DD3F60">
            <w:pPr>
              <w:ind w:left="-114"/>
              <w:jc w:val="center"/>
              <w:rPr>
                <w:rFonts w:eastAsia="Times New Roman"/>
                <w:color w:val="000000"/>
              </w:rPr>
            </w:pPr>
            <w:r>
              <w:rPr>
                <w:rFonts w:eastAsia="Times New Roman"/>
                <w:color w:val="000000"/>
              </w:rPr>
              <w:t>18.01.2023</w:t>
            </w:r>
          </w:p>
        </w:tc>
        <w:tc>
          <w:tcPr>
            <w:tcW w:w="1134" w:type="dxa"/>
            <w:tcBorders>
              <w:left w:val="single" w:sz="4" w:space="0" w:color="000000"/>
              <w:right w:val="single" w:sz="4" w:space="0" w:color="000000"/>
            </w:tcBorders>
          </w:tcPr>
          <w:p w14:paraId="5CB8EB76" w14:textId="7B5EB5FC" w:rsidR="001E4B64" w:rsidRPr="00DD3F60" w:rsidRDefault="001E4B64" w:rsidP="001E4B64">
            <w:pPr>
              <w:jc w:val="center"/>
              <w:rPr>
                <w:rFonts w:eastAsia="Times New Roman"/>
                <w:color w:val="000000"/>
              </w:rPr>
            </w:pPr>
          </w:p>
        </w:tc>
      </w:tr>
      <w:tr w:rsidR="001E4B64" w:rsidRPr="004A0304" w14:paraId="41B2DD0F"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80FFA8B"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080B7A58" w14:textId="77777777" w:rsidR="001E4B64" w:rsidRPr="004A0304" w:rsidRDefault="001E4B64" w:rsidP="001E4B64">
            <w:pPr>
              <w:rPr>
                <w:rFonts w:eastAsia="Times New Roman"/>
                <w:sz w:val="24"/>
                <w:szCs w:val="24"/>
              </w:rPr>
            </w:pPr>
            <w:r>
              <w:rPr>
                <w:rFonts w:eastAsia="Times New Roman"/>
                <w:sz w:val="24"/>
                <w:szCs w:val="24"/>
              </w:rPr>
              <w:t>Формула Герона.</w:t>
            </w:r>
          </w:p>
        </w:tc>
        <w:tc>
          <w:tcPr>
            <w:tcW w:w="851" w:type="dxa"/>
            <w:tcBorders>
              <w:top w:val="single" w:sz="4" w:space="0" w:color="000000"/>
              <w:left w:val="single" w:sz="4" w:space="0" w:color="000000"/>
              <w:bottom w:val="single" w:sz="4" w:space="0" w:color="000000"/>
              <w:right w:val="single" w:sz="4" w:space="0" w:color="000000"/>
            </w:tcBorders>
          </w:tcPr>
          <w:p w14:paraId="3B613F43"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5E4E429F" w14:textId="408F95AC" w:rsidR="001E4B64" w:rsidRPr="00DD3F60" w:rsidRDefault="00DD3F60" w:rsidP="00DD3F60">
            <w:pPr>
              <w:ind w:left="-114"/>
              <w:jc w:val="center"/>
              <w:rPr>
                <w:rFonts w:eastAsia="Times New Roman"/>
                <w:color w:val="000000"/>
              </w:rPr>
            </w:pPr>
            <w:r>
              <w:rPr>
                <w:rFonts w:eastAsia="Times New Roman"/>
                <w:color w:val="000000"/>
              </w:rPr>
              <w:t>25.01.2023</w:t>
            </w:r>
          </w:p>
        </w:tc>
        <w:tc>
          <w:tcPr>
            <w:tcW w:w="1134" w:type="dxa"/>
            <w:tcBorders>
              <w:left w:val="single" w:sz="4" w:space="0" w:color="000000"/>
              <w:right w:val="single" w:sz="4" w:space="0" w:color="000000"/>
            </w:tcBorders>
          </w:tcPr>
          <w:p w14:paraId="1CC4B726" w14:textId="79FC4775" w:rsidR="001E4B64" w:rsidRPr="00DD3F60" w:rsidRDefault="001E4B64" w:rsidP="001E4B64">
            <w:pPr>
              <w:jc w:val="center"/>
              <w:rPr>
                <w:rFonts w:eastAsia="Times New Roman"/>
                <w:color w:val="000000"/>
              </w:rPr>
            </w:pPr>
          </w:p>
        </w:tc>
      </w:tr>
      <w:tr w:rsidR="001E4B64" w:rsidRPr="004A0304" w14:paraId="1C6D3AB0"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05D76165"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32C0041C" w14:textId="77777777" w:rsidR="001E4B64" w:rsidRPr="004A0304" w:rsidRDefault="001E4B64" w:rsidP="001E4B64">
            <w:pPr>
              <w:rPr>
                <w:rFonts w:eastAsia="Times New Roman"/>
                <w:sz w:val="24"/>
                <w:szCs w:val="24"/>
              </w:rPr>
            </w:pPr>
            <w:r>
              <w:rPr>
                <w:rFonts w:eastAsia="Times New Roman"/>
                <w:sz w:val="24"/>
                <w:szCs w:val="24"/>
              </w:rPr>
              <w:t>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0B6A644A"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1A062D15" w14:textId="4AFB40AF" w:rsidR="001E4B64" w:rsidRPr="00DD3F60" w:rsidRDefault="00DD3F60" w:rsidP="00DD3F60">
            <w:pPr>
              <w:ind w:left="-114"/>
              <w:jc w:val="center"/>
              <w:rPr>
                <w:rFonts w:eastAsia="Times New Roman"/>
                <w:color w:val="000000"/>
              </w:rPr>
            </w:pPr>
            <w:r>
              <w:rPr>
                <w:rFonts w:eastAsia="Times New Roman"/>
                <w:color w:val="000000"/>
              </w:rPr>
              <w:t>01.02.2023</w:t>
            </w:r>
          </w:p>
        </w:tc>
        <w:tc>
          <w:tcPr>
            <w:tcW w:w="1134" w:type="dxa"/>
            <w:tcBorders>
              <w:left w:val="single" w:sz="4" w:space="0" w:color="000000"/>
              <w:right w:val="single" w:sz="4" w:space="0" w:color="000000"/>
            </w:tcBorders>
          </w:tcPr>
          <w:p w14:paraId="0B96349E" w14:textId="4FA2222E" w:rsidR="001E4B64" w:rsidRPr="00DD3F60" w:rsidRDefault="001E4B64" w:rsidP="001E4B64">
            <w:pPr>
              <w:jc w:val="center"/>
              <w:rPr>
                <w:rFonts w:eastAsia="Times New Roman"/>
                <w:color w:val="000000"/>
              </w:rPr>
            </w:pPr>
          </w:p>
        </w:tc>
      </w:tr>
      <w:tr w:rsidR="001E4B64" w:rsidRPr="004A0304" w14:paraId="2705B892"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57128A3"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0130BF9F" w14:textId="77777777" w:rsidR="001E4B64" w:rsidRPr="004A0304" w:rsidRDefault="001E4B64" w:rsidP="001E4B64">
            <w:pPr>
              <w:rPr>
                <w:rFonts w:eastAsia="Times New Roman"/>
                <w:sz w:val="24"/>
                <w:szCs w:val="24"/>
              </w:rPr>
            </w:pPr>
            <w:r>
              <w:rPr>
                <w:rFonts w:eastAsia="Times New Roman"/>
                <w:sz w:val="24"/>
                <w:szCs w:val="24"/>
              </w:rPr>
              <w:t>Средняя линия треугольника. 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4633F866"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6C3BDD35" w14:textId="76EF89C7" w:rsidR="001E4B64" w:rsidRPr="00DD3F60" w:rsidRDefault="00DD3F60" w:rsidP="00DD3F60">
            <w:pPr>
              <w:ind w:left="-114"/>
              <w:jc w:val="center"/>
              <w:rPr>
                <w:rFonts w:eastAsia="Times New Roman"/>
                <w:color w:val="000000"/>
              </w:rPr>
            </w:pPr>
            <w:r>
              <w:rPr>
                <w:rFonts w:eastAsia="Times New Roman"/>
                <w:color w:val="000000"/>
              </w:rPr>
              <w:t>08.02.2023</w:t>
            </w:r>
          </w:p>
        </w:tc>
        <w:tc>
          <w:tcPr>
            <w:tcW w:w="1134" w:type="dxa"/>
            <w:tcBorders>
              <w:left w:val="single" w:sz="4" w:space="0" w:color="000000"/>
              <w:right w:val="single" w:sz="4" w:space="0" w:color="000000"/>
            </w:tcBorders>
          </w:tcPr>
          <w:p w14:paraId="52CD3F64" w14:textId="032CE438" w:rsidR="001E4B64" w:rsidRPr="00DD3F60" w:rsidRDefault="001E4B64" w:rsidP="001E4B64">
            <w:pPr>
              <w:jc w:val="center"/>
              <w:rPr>
                <w:rFonts w:eastAsia="Times New Roman"/>
                <w:color w:val="000000"/>
              </w:rPr>
            </w:pPr>
          </w:p>
        </w:tc>
      </w:tr>
      <w:tr w:rsidR="001E4B64" w:rsidRPr="004A0304" w14:paraId="34ABDE90"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1867954"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3EE95F83" w14:textId="77777777" w:rsidR="001E4B64" w:rsidRPr="004A0304" w:rsidRDefault="001E4B64" w:rsidP="001E4B64">
            <w:pPr>
              <w:rPr>
                <w:rFonts w:eastAsia="Times New Roman"/>
                <w:sz w:val="24"/>
                <w:szCs w:val="24"/>
              </w:rPr>
            </w:pPr>
            <w:r>
              <w:rPr>
                <w:rFonts w:eastAsia="Times New Roman"/>
                <w:sz w:val="24"/>
                <w:szCs w:val="24"/>
              </w:rPr>
              <w:t>Синус, косинус, тангенс острого угла прямоугольного треугольника. Значения для углов 30, 45, 60 градусов.</w:t>
            </w:r>
          </w:p>
        </w:tc>
        <w:tc>
          <w:tcPr>
            <w:tcW w:w="851" w:type="dxa"/>
            <w:tcBorders>
              <w:top w:val="single" w:sz="4" w:space="0" w:color="000000"/>
              <w:left w:val="single" w:sz="4" w:space="0" w:color="000000"/>
              <w:bottom w:val="single" w:sz="4" w:space="0" w:color="000000"/>
              <w:right w:val="single" w:sz="4" w:space="0" w:color="000000"/>
            </w:tcBorders>
          </w:tcPr>
          <w:p w14:paraId="1A01EFD2"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3DE7DD98" w14:textId="401A3D39" w:rsidR="001E4B64" w:rsidRPr="00DD3F60" w:rsidRDefault="00DD3F60" w:rsidP="00DD3F60">
            <w:pPr>
              <w:ind w:left="-114"/>
              <w:jc w:val="center"/>
              <w:rPr>
                <w:rFonts w:eastAsia="Times New Roman"/>
                <w:color w:val="000000"/>
              </w:rPr>
            </w:pPr>
            <w:r>
              <w:rPr>
                <w:rFonts w:eastAsia="Times New Roman"/>
                <w:color w:val="000000"/>
              </w:rPr>
              <w:t>15.02.2023</w:t>
            </w:r>
          </w:p>
        </w:tc>
        <w:tc>
          <w:tcPr>
            <w:tcW w:w="1134" w:type="dxa"/>
            <w:tcBorders>
              <w:left w:val="single" w:sz="4" w:space="0" w:color="000000"/>
              <w:right w:val="single" w:sz="4" w:space="0" w:color="000000"/>
            </w:tcBorders>
          </w:tcPr>
          <w:p w14:paraId="575A0CDA" w14:textId="0F8D61A6" w:rsidR="001E4B64" w:rsidRPr="00DD3F60" w:rsidRDefault="001E4B64" w:rsidP="001E4B64">
            <w:pPr>
              <w:jc w:val="center"/>
              <w:rPr>
                <w:rFonts w:eastAsia="Times New Roman"/>
                <w:color w:val="000000"/>
              </w:rPr>
            </w:pPr>
          </w:p>
        </w:tc>
      </w:tr>
      <w:tr w:rsidR="001E4B64" w:rsidRPr="004A0304" w14:paraId="41B0264C"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40860C36"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718F3B8C" w14:textId="77777777" w:rsidR="001E4B64" w:rsidRPr="004A0304" w:rsidRDefault="001E4B64" w:rsidP="001E4B64">
            <w:pPr>
              <w:rPr>
                <w:rFonts w:eastAsia="Times New Roman"/>
                <w:sz w:val="24"/>
                <w:szCs w:val="24"/>
              </w:rPr>
            </w:pPr>
            <w:r w:rsidRPr="00981474">
              <w:rPr>
                <w:rFonts w:eastAsia="Times New Roman"/>
                <w:sz w:val="24"/>
                <w:szCs w:val="24"/>
              </w:rPr>
              <w:t xml:space="preserve">Пробный зачет по изученным теоретическим и </w:t>
            </w:r>
            <w:proofErr w:type="gramStart"/>
            <w:r w:rsidRPr="00981474">
              <w:rPr>
                <w:rFonts w:eastAsia="Times New Roman"/>
                <w:sz w:val="24"/>
                <w:szCs w:val="24"/>
              </w:rPr>
              <w:t>практическим  вопросам</w:t>
            </w:r>
            <w:proofErr w:type="gramEnd"/>
            <w:r w:rsidRPr="00981474">
              <w:rPr>
                <w:rFonts w:eastAsia="Times New Roman"/>
                <w:sz w:val="24"/>
                <w:szCs w:val="24"/>
              </w:rPr>
              <w:t xml:space="preserve"> публичного зачета</w:t>
            </w:r>
          </w:p>
        </w:tc>
        <w:tc>
          <w:tcPr>
            <w:tcW w:w="851" w:type="dxa"/>
            <w:tcBorders>
              <w:top w:val="single" w:sz="4" w:space="0" w:color="000000"/>
              <w:left w:val="single" w:sz="4" w:space="0" w:color="000000"/>
              <w:bottom w:val="single" w:sz="4" w:space="0" w:color="000000"/>
              <w:right w:val="single" w:sz="4" w:space="0" w:color="000000"/>
            </w:tcBorders>
          </w:tcPr>
          <w:p w14:paraId="1EEC5216"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102C5389" w14:textId="2C8A392F" w:rsidR="001E4B64" w:rsidRPr="00DD3F60" w:rsidRDefault="00DD3F60" w:rsidP="00DD3F60">
            <w:pPr>
              <w:ind w:left="-114"/>
              <w:jc w:val="center"/>
              <w:rPr>
                <w:rFonts w:eastAsia="Times New Roman"/>
                <w:color w:val="000000"/>
              </w:rPr>
            </w:pPr>
            <w:r>
              <w:rPr>
                <w:rFonts w:eastAsia="Times New Roman"/>
                <w:color w:val="000000"/>
              </w:rPr>
              <w:t>01.03.2023</w:t>
            </w:r>
          </w:p>
        </w:tc>
        <w:tc>
          <w:tcPr>
            <w:tcW w:w="1134" w:type="dxa"/>
            <w:tcBorders>
              <w:left w:val="single" w:sz="4" w:space="0" w:color="000000"/>
              <w:right w:val="single" w:sz="4" w:space="0" w:color="000000"/>
            </w:tcBorders>
          </w:tcPr>
          <w:p w14:paraId="6B15E2F1" w14:textId="7A4A51AD" w:rsidR="001E4B64" w:rsidRPr="00DD3F60" w:rsidRDefault="001E4B64" w:rsidP="001E4B64">
            <w:pPr>
              <w:jc w:val="center"/>
              <w:rPr>
                <w:rFonts w:eastAsia="Times New Roman"/>
                <w:color w:val="000000"/>
              </w:rPr>
            </w:pPr>
          </w:p>
        </w:tc>
      </w:tr>
      <w:tr w:rsidR="001E4B64" w:rsidRPr="004A0304" w14:paraId="24CE2F39"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1DB9F712"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02482FA1" w14:textId="77777777" w:rsidR="001E4B64" w:rsidRPr="004A0304" w:rsidRDefault="001E4B64" w:rsidP="001E4B64">
            <w:pPr>
              <w:rPr>
                <w:rFonts w:eastAsia="Times New Roman"/>
                <w:sz w:val="24"/>
                <w:szCs w:val="24"/>
              </w:rPr>
            </w:pPr>
            <w:r>
              <w:rPr>
                <w:rFonts w:eastAsia="Times New Roman"/>
                <w:sz w:val="24"/>
                <w:szCs w:val="24"/>
              </w:rPr>
              <w:t>Касательная к окружности. Свойства касательной.</w:t>
            </w:r>
          </w:p>
        </w:tc>
        <w:tc>
          <w:tcPr>
            <w:tcW w:w="851" w:type="dxa"/>
            <w:tcBorders>
              <w:top w:val="single" w:sz="4" w:space="0" w:color="000000"/>
              <w:left w:val="single" w:sz="4" w:space="0" w:color="000000"/>
              <w:bottom w:val="single" w:sz="4" w:space="0" w:color="000000"/>
              <w:right w:val="single" w:sz="4" w:space="0" w:color="000000"/>
            </w:tcBorders>
          </w:tcPr>
          <w:p w14:paraId="2657EEE9"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44DA004D" w14:textId="4C78D1E6" w:rsidR="001E4B64" w:rsidRPr="00DD3F60" w:rsidRDefault="00DD3F60" w:rsidP="00DD3F60">
            <w:pPr>
              <w:ind w:left="-114"/>
              <w:jc w:val="center"/>
              <w:rPr>
                <w:rFonts w:eastAsia="Times New Roman"/>
                <w:color w:val="000000"/>
              </w:rPr>
            </w:pPr>
            <w:r>
              <w:rPr>
                <w:rFonts w:eastAsia="Times New Roman"/>
                <w:color w:val="000000"/>
              </w:rPr>
              <w:t>15.03.2023</w:t>
            </w:r>
          </w:p>
        </w:tc>
        <w:tc>
          <w:tcPr>
            <w:tcW w:w="1134" w:type="dxa"/>
            <w:tcBorders>
              <w:left w:val="single" w:sz="4" w:space="0" w:color="000000"/>
              <w:right w:val="single" w:sz="4" w:space="0" w:color="000000"/>
            </w:tcBorders>
          </w:tcPr>
          <w:p w14:paraId="167515B3" w14:textId="667580C5" w:rsidR="001E4B64" w:rsidRPr="00DD3F60" w:rsidRDefault="001E4B64" w:rsidP="001E4B64">
            <w:pPr>
              <w:jc w:val="center"/>
              <w:rPr>
                <w:rFonts w:eastAsia="Times New Roman"/>
                <w:color w:val="000000"/>
              </w:rPr>
            </w:pPr>
          </w:p>
        </w:tc>
      </w:tr>
      <w:tr w:rsidR="001E4B64" w:rsidRPr="004A0304" w14:paraId="110C2ECC"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14F66438"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4B6F68E6" w14:textId="77777777" w:rsidR="001E4B64" w:rsidRDefault="001E4B64" w:rsidP="001E4B64">
            <w:pPr>
              <w:rPr>
                <w:rFonts w:eastAsia="Times New Roman"/>
                <w:sz w:val="24"/>
                <w:szCs w:val="24"/>
              </w:rPr>
            </w:pPr>
            <w:r>
              <w:rPr>
                <w:rFonts w:eastAsia="Times New Roman"/>
                <w:sz w:val="24"/>
                <w:szCs w:val="24"/>
              </w:rPr>
              <w:t>Свойство отрезков касательных, проведенных из одной точки.</w:t>
            </w:r>
          </w:p>
        </w:tc>
        <w:tc>
          <w:tcPr>
            <w:tcW w:w="851" w:type="dxa"/>
            <w:tcBorders>
              <w:top w:val="single" w:sz="4" w:space="0" w:color="000000"/>
              <w:left w:val="single" w:sz="4" w:space="0" w:color="000000"/>
              <w:bottom w:val="single" w:sz="4" w:space="0" w:color="000000"/>
              <w:right w:val="single" w:sz="4" w:space="0" w:color="000000"/>
            </w:tcBorders>
          </w:tcPr>
          <w:p w14:paraId="0C180E02"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2A38F757" w14:textId="4F274E27" w:rsidR="001E4B64" w:rsidRPr="00DD3F60" w:rsidRDefault="00DD3F60" w:rsidP="00DD3F60">
            <w:pPr>
              <w:ind w:left="-114"/>
              <w:jc w:val="center"/>
              <w:rPr>
                <w:rFonts w:eastAsia="Times New Roman"/>
                <w:color w:val="000000"/>
              </w:rPr>
            </w:pPr>
            <w:r>
              <w:rPr>
                <w:rFonts w:eastAsia="Times New Roman"/>
                <w:color w:val="000000"/>
              </w:rPr>
              <w:t>22.03.2023</w:t>
            </w:r>
          </w:p>
        </w:tc>
        <w:tc>
          <w:tcPr>
            <w:tcW w:w="1134" w:type="dxa"/>
            <w:tcBorders>
              <w:left w:val="single" w:sz="4" w:space="0" w:color="000000"/>
              <w:right w:val="single" w:sz="4" w:space="0" w:color="000000"/>
            </w:tcBorders>
          </w:tcPr>
          <w:p w14:paraId="11DE1D06" w14:textId="7900AEA5" w:rsidR="001E4B64" w:rsidRPr="00DD3F60" w:rsidRDefault="001E4B64" w:rsidP="001E4B64">
            <w:pPr>
              <w:jc w:val="center"/>
              <w:rPr>
                <w:rFonts w:eastAsia="Times New Roman"/>
                <w:color w:val="000000"/>
              </w:rPr>
            </w:pPr>
          </w:p>
        </w:tc>
      </w:tr>
      <w:tr w:rsidR="001E4B64" w:rsidRPr="004A0304" w14:paraId="15F1C162"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1B6C03C1"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19D8CD12" w14:textId="77777777" w:rsidR="001E4B64" w:rsidRPr="004A0304" w:rsidRDefault="001E4B64" w:rsidP="001E4B64">
            <w:pPr>
              <w:rPr>
                <w:rFonts w:eastAsia="Times New Roman"/>
                <w:color w:val="000000"/>
                <w:sz w:val="24"/>
                <w:szCs w:val="24"/>
              </w:rPr>
            </w:pPr>
            <w:r>
              <w:rPr>
                <w:rFonts w:eastAsia="Times New Roman"/>
                <w:color w:val="000000"/>
                <w:sz w:val="24"/>
                <w:szCs w:val="24"/>
              </w:rPr>
              <w:t>Решение задач по теме «Касательная к окружности»</w:t>
            </w:r>
          </w:p>
        </w:tc>
        <w:tc>
          <w:tcPr>
            <w:tcW w:w="851" w:type="dxa"/>
            <w:tcBorders>
              <w:top w:val="single" w:sz="4" w:space="0" w:color="000000"/>
              <w:left w:val="single" w:sz="4" w:space="0" w:color="000000"/>
              <w:bottom w:val="single" w:sz="4" w:space="0" w:color="000000"/>
              <w:right w:val="single" w:sz="4" w:space="0" w:color="000000"/>
            </w:tcBorders>
          </w:tcPr>
          <w:p w14:paraId="2D3FE9BB"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72426A9B" w14:textId="48507EEF" w:rsidR="001E4B64" w:rsidRPr="00DD3F60" w:rsidRDefault="00DD3F60" w:rsidP="00DD3F60">
            <w:pPr>
              <w:ind w:left="-114"/>
              <w:jc w:val="center"/>
              <w:rPr>
                <w:rFonts w:eastAsia="Times New Roman"/>
                <w:color w:val="000000"/>
              </w:rPr>
            </w:pPr>
            <w:r>
              <w:rPr>
                <w:rFonts w:eastAsia="Times New Roman"/>
                <w:color w:val="000000"/>
              </w:rPr>
              <w:t>05.04.2023</w:t>
            </w:r>
          </w:p>
        </w:tc>
        <w:tc>
          <w:tcPr>
            <w:tcW w:w="1134" w:type="dxa"/>
            <w:tcBorders>
              <w:left w:val="single" w:sz="4" w:space="0" w:color="000000"/>
              <w:right w:val="single" w:sz="4" w:space="0" w:color="000000"/>
            </w:tcBorders>
          </w:tcPr>
          <w:p w14:paraId="07F67BA3" w14:textId="5FEF1696" w:rsidR="001E4B64" w:rsidRPr="00DD3F60" w:rsidRDefault="001E4B64" w:rsidP="001E4B64">
            <w:pPr>
              <w:jc w:val="center"/>
              <w:rPr>
                <w:rFonts w:eastAsia="Times New Roman"/>
                <w:color w:val="000000"/>
              </w:rPr>
            </w:pPr>
          </w:p>
        </w:tc>
      </w:tr>
      <w:tr w:rsidR="001E4B64" w:rsidRPr="004A0304" w14:paraId="364E2085"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769483AC"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3A8C4ABB" w14:textId="77777777" w:rsidR="001E4B64" w:rsidRPr="004A0304" w:rsidRDefault="001E4B64" w:rsidP="001E4B64">
            <w:pPr>
              <w:rPr>
                <w:rFonts w:eastAsia="Times New Roman"/>
                <w:sz w:val="24"/>
                <w:szCs w:val="24"/>
              </w:rPr>
            </w:pPr>
            <w:r>
              <w:rPr>
                <w:rFonts w:eastAsia="Times New Roman"/>
                <w:sz w:val="24"/>
                <w:szCs w:val="24"/>
              </w:rPr>
              <w:t>Центральные и вписанные углы.</w:t>
            </w:r>
          </w:p>
        </w:tc>
        <w:tc>
          <w:tcPr>
            <w:tcW w:w="851" w:type="dxa"/>
            <w:tcBorders>
              <w:top w:val="single" w:sz="4" w:space="0" w:color="000000"/>
              <w:left w:val="single" w:sz="4" w:space="0" w:color="000000"/>
              <w:bottom w:val="single" w:sz="4" w:space="0" w:color="000000"/>
              <w:right w:val="single" w:sz="4" w:space="0" w:color="000000"/>
            </w:tcBorders>
          </w:tcPr>
          <w:p w14:paraId="331BBB7B"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05C48A02" w14:textId="15CE6CDC" w:rsidR="001E4B64" w:rsidRPr="00DD3F60" w:rsidRDefault="00DD3F60" w:rsidP="00DD3F60">
            <w:pPr>
              <w:ind w:left="-114"/>
              <w:jc w:val="center"/>
              <w:rPr>
                <w:rFonts w:eastAsia="Times New Roman"/>
                <w:color w:val="000000"/>
              </w:rPr>
            </w:pPr>
            <w:r>
              <w:rPr>
                <w:rFonts w:eastAsia="Times New Roman"/>
                <w:color w:val="000000"/>
              </w:rPr>
              <w:t>12.04.2023</w:t>
            </w:r>
          </w:p>
        </w:tc>
        <w:tc>
          <w:tcPr>
            <w:tcW w:w="1134" w:type="dxa"/>
            <w:tcBorders>
              <w:left w:val="single" w:sz="4" w:space="0" w:color="000000"/>
              <w:right w:val="single" w:sz="4" w:space="0" w:color="000000"/>
            </w:tcBorders>
          </w:tcPr>
          <w:p w14:paraId="49F42577" w14:textId="56408F41" w:rsidR="001E4B64" w:rsidRPr="00DD3F60" w:rsidRDefault="001E4B64" w:rsidP="001E4B64">
            <w:pPr>
              <w:jc w:val="center"/>
              <w:rPr>
                <w:rFonts w:eastAsia="Times New Roman"/>
                <w:color w:val="000000"/>
              </w:rPr>
            </w:pPr>
          </w:p>
        </w:tc>
      </w:tr>
      <w:tr w:rsidR="001E4B64" w:rsidRPr="004A0304" w14:paraId="0224D901"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6E42636F"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03ED805B" w14:textId="77777777" w:rsidR="001E4B64" w:rsidRPr="004A0304" w:rsidRDefault="001E4B64" w:rsidP="001E4B64">
            <w:pPr>
              <w:rPr>
                <w:rFonts w:eastAsia="Times New Roman"/>
                <w:sz w:val="24"/>
                <w:szCs w:val="24"/>
              </w:rPr>
            </w:pPr>
            <w:r>
              <w:rPr>
                <w:rFonts w:eastAsia="Times New Roman"/>
                <w:sz w:val="24"/>
                <w:szCs w:val="24"/>
              </w:rPr>
              <w:t>Теорема о вписанном угле. Следствия. Применение теоремы при решении задач.</w:t>
            </w:r>
          </w:p>
        </w:tc>
        <w:tc>
          <w:tcPr>
            <w:tcW w:w="851" w:type="dxa"/>
            <w:tcBorders>
              <w:top w:val="single" w:sz="4" w:space="0" w:color="000000"/>
              <w:left w:val="single" w:sz="4" w:space="0" w:color="000000"/>
              <w:bottom w:val="single" w:sz="4" w:space="0" w:color="000000"/>
              <w:right w:val="single" w:sz="4" w:space="0" w:color="000000"/>
            </w:tcBorders>
          </w:tcPr>
          <w:p w14:paraId="4961CD3E"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42231099" w14:textId="0B60251D" w:rsidR="001E4B64" w:rsidRPr="00DD3F60" w:rsidRDefault="00DD3F60" w:rsidP="00DD3F60">
            <w:pPr>
              <w:ind w:left="-114"/>
              <w:jc w:val="center"/>
              <w:rPr>
                <w:rFonts w:eastAsia="Times New Roman"/>
                <w:color w:val="000000"/>
              </w:rPr>
            </w:pPr>
            <w:r>
              <w:rPr>
                <w:rFonts w:eastAsia="Times New Roman"/>
                <w:color w:val="000000"/>
              </w:rPr>
              <w:t>19.04.2023</w:t>
            </w:r>
          </w:p>
        </w:tc>
        <w:tc>
          <w:tcPr>
            <w:tcW w:w="1134" w:type="dxa"/>
            <w:tcBorders>
              <w:left w:val="single" w:sz="4" w:space="0" w:color="000000"/>
              <w:right w:val="single" w:sz="4" w:space="0" w:color="000000"/>
            </w:tcBorders>
          </w:tcPr>
          <w:p w14:paraId="480BA77A" w14:textId="1C09E1AB" w:rsidR="001E4B64" w:rsidRPr="00DD3F60" w:rsidRDefault="001E4B64" w:rsidP="001E4B64">
            <w:pPr>
              <w:jc w:val="center"/>
              <w:rPr>
                <w:rFonts w:eastAsia="Times New Roman"/>
                <w:color w:val="000000"/>
              </w:rPr>
            </w:pPr>
          </w:p>
        </w:tc>
      </w:tr>
      <w:tr w:rsidR="001E4B64" w:rsidRPr="004A0304" w14:paraId="2884479D"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5AA59B22"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1E3D41CB" w14:textId="77777777" w:rsidR="001E4B64" w:rsidRPr="004A0304" w:rsidRDefault="001E4B64" w:rsidP="001E4B64">
            <w:pPr>
              <w:rPr>
                <w:rFonts w:eastAsia="Times New Roman"/>
                <w:color w:val="000000"/>
                <w:sz w:val="24"/>
                <w:szCs w:val="24"/>
              </w:rPr>
            </w:pPr>
            <w:r>
              <w:rPr>
                <w:rFonts w:eastAsia="Times New Roman"/>
                <w:color w:val="000000"/>
                <w:sz w:val="24"/>
                <w:szCs w:val="24"/>
              </w:rPr>
              <w:t>Решение задач из билетов.</w:t>
            </w:r>
          </w:p>
        </w:tc>
        <w:tc>
          <w:tcPr>
            <w:tcW w:w="851" w:type="dxa"/>
            <w:tcBorders>
              <w:top w:val="single" w:sz="4" w:space="0" w:color="000000"/>
              <w:left w:val="single" w:sz="4" w:space="0" w:color="000000"/>
              <w:bottom w:val="single" w:sz="4" w:space="0" w:color="000000"/>
              <w:right w:val="single" w:sz="4" w:space="0" w:color="000000"/>
            </w:tcBorders>
          </w:tcPr>
          <w:p w14:paraId="2F11DC71"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243839B0" w14:textId="19E3C6FD" w:rsidR="001E4B64" w:rsidRPr="00DD3F60" w:rsidRDefault="00DD3F60" w:rsidP="00DD3F60">
            <w:pPr>
              <w:ind w:left="-114"/>
              <w:jc w:val="center"/>
              <w:rPr>
                <w:rFonts w:eastAsia="Times New Roman"/>
                <w:color w:val="000000"/>
              </w:rPr>
            </w:pPr>
            <w:r>
              <w:rPr>
                <w:rFonts w:eastAsia="Times New Roman"/>
                <w:color w:val="000000"/>
              </w:rPr>
              <w:t>26.04.2023</w:t>
            </w:r>
          </w:p>
        </w:tc>
        <w:tc>
          <w:tcPr>
            <w:tcW w:w="1134" w:type="dxa"/>
            <w:tcBorders>
              <w:left w:val="single" w:sz="4" w:space="0" w:color="000000"/>
              <w:right w:val="single" w:sz="4" w:space="0" w:color="000000"/>
            </w:tcBorders>
          </w:tcPr>
          <w:p w14:paraId="5B42B0C4" w14:textId="4029F211" w:rsidR="001E4B64" w:rsidRPr="00DD3F60" w:rsidRDefault="001E4B64" w:rsidP="001E4B64">
            <w:pPr>
              <w:jc w:val="center"/>
              <w:rPr>
                <w:rFonts w:eastAsia="Times New Roman"/>
                <w:color w:val="000000"/>
              </w:rPr>
            </w:pPr>
          </w:p>
        </w:tc>
      </w:tr>
      <w:tr w:rsidR="001E4B64" w:rsidRPr="004A0304" w14:paraId="6F9513E7"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75BC27E6"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4E53A8E7" w14:textId="77777777" w:rsidR="001E4B64" w:rsidRPr="004A0304" w:rsidRDefault="001E4B64" w:rsidP="001E4B64">
            <w:pPr>
              <w:rPr>
                <w:rFonts w:eastAsia="Times New Roman"/>
                <w:sz w:val="24"/>
                <w:szCs w:val="24"/>
              </w:rPr>
            </w:pPr>
            <w:r>
              <w:rPr>
                <w:rFonts w:eastAsia="Times New Roman"/>
                <w:sz w:val="24"/>
                <w:szCs w:val="24"/>
              </w:rPr>
              <w:t>Замечательные точки треугольника. Свойство биссектрисы угла.</w:t>
            </w:r>
          </w:p>
        </w:tc>
        <w:tc>
          <w:tcPr>
            <w:tcW w:w="851" w:type="dxa"/>
            <w:tcBorders>
              <w:top w:val="single" w:sz="4" w:space="0" w:color="000000"/>
              <w:left w:val="single" w:sz="4" w:space="0" w:color="000000"/>
              <w:bottom w:val="single" w:sz="4" w:space="0" w:color="000000"/>
              <w:right w:val="single" w:sz="4" w:space="0" w:color="000000"/>
            </w:tcBorders>
          </w:tcPr>
          <w:p w14:paraId="7A83739E"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45C56113" w14:textId="4F2C93DE" w:rsidR="001E4B64" w:rsidRPr="00DD3F60" w:rsidRDefault="00DD3F60" w:rsidP="00DD3F60">
            <w:pPr>
              <w:ind w:left="-114"/>
              <w:jc w:val="center"/>
              <w:rPr>
                <w:rFonts w:eastAsia="Times New Roman"/>
                <w:color w:val="000000"/>
              </w:rPr>
            </w:pPr>
            <w:r>
              <w:rPr>
                <w:rFonts w:eastAsia="Times New Roman"/>
                <w:color w:val="000000"/>
              </w:rPr>
              <w:t>03.05.2023</w:t>
            </w:r>
          </w:p>
        </w:tc>
        <w:tc>
          <w:tcPr>
            <w:tcW w:w="1134" w:type="dxa"/>
            <w:tcBorders>
              <w:left w:val="single" w:sz="4" w:space="0" w:color="000000"/>
              <w:right w:val="single" w:sz="4" w:space="0" w:color="000000"/>
            </w:tcBorders>
          </w:tcPr>
          <w:p w14:paraId="1FF75C1A" w14:textId="3A03FB1D" w:rsidR="001E4B64" w:rsidRPr="00DD3F60" w:rsidRDefault="001E4B64" w:rsidP="001E4B64">
            <w:pPr>
              <w:jc w:val="center"/>
              <w:rPr>
                <w:rFonts w:eastAsia="Times New Roman"/>
                <w:color w:val="000000"/>
              </w:rPr>
            </w:pPr>
          </w:p>
        </w:tc>
      </w:tr>
      <w:tr w:rsidR="001E4B64" w:rsidRPr="004A0304" w14:paraId="74D3B92E"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4529898B"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658E6074" w14:textId="77777777" w:rsidR="001E4B64" w:rsidRPr="004A0304" w:rsidRDefault="001E4B64" w:rsidP="001E4B64">
            <w:pPr>
              <w:rPr>
                <w:rFonts w:eastAsia="Times New Roman"/>
                <w:sz w:val="24"/>
                <w:szCs w:val="24"/>
              </w:rPr>
            </w:pPr>
            <w:r>
              <w:rPr>
                <w:rFonts w:eastAsia="Times New Roman"/>
                <w:sz w:val="24"/>
                <w:szCs w:val="24"/>
              </w:rPr>
              <w:t>Серединный перпендикуляр. Свойства.</w:t>
            </w:r>
          </w:p>
        </w:tc>
        <w:tc>
          <w:tcPr>
            <w:tcW w:w="851" w:type="dxa"/>
            <w:tcBorders>
              <w:top w:val="single" w:sz="4" w:space="0" w:color="000000"/>
              <w:left w:val="single" w:sz="4" w:space="0" w:color="000000"/>
              <w:bottom w:val="single" w:sz="4" w:space="0" w:color="000000"/>
              <w:right w:val="single" w:sz="4" w:space="0" w:color="000000"/>
            </w:tcBorders>
          </w:tcPr>
          <w:p w14:paraId="22171C82"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56F61802" w14:textId="4A4EC203" w:rsidR="001E4B64" w:rsidRPr="00DD3F60" w:rsidRDefault="00DD3F60" w:rsidP="00DD3F60">
            <w:pPr>
              <w:ind w:left="-114"/>
              <w:jc w:val="center"/>
              <w:rPr>
                <w:rFonts w:eastAsia="Times New Roman"/>
                <w:color w:val="000000"/>
              </w:rPr>
            </w:pPr>
            <w:r>
              <w:rPr>
                <w:rFonts w:eastAsia="Times New Roman"/>
                <w:color w:val="000000"/>
              </w:rPr>
              <w:t>10.05.2023</w:t>
            </w:r>
          </w:p>
        </w:tc>
        <w:tc>
          <w:tcPr>
            <w:tcW w:w="1134" w:type="dxa"/>
            <w:tcBorders>
              <w:left w:val="single" w:sz="4" w:space="0" w:color="000000"/>
              <w:right w:val="single" w:sz="4" w:space="0" w:color="000000"/>
            </w:tcBorders>
          </w:tcPr>
          <w:p w14:paraId="6BAD5CF3" w14:textId="13F5C793" w:rsidR="001E4B64" w:rsidRPr="00DD3F60" w:rsidRDefault="001E4B64" w:rsidP="001E4B64">
            <w:pPr>
              <w:jc w:val="center"/>
              <w:rPr>
                <w:rFonts w:eastAsia="Times New Roman"/>
                <w:color w:val="000000"/>
              </w:rPr>
            </w:pPr>
          </w:p>
        </w:tc>
      </w:tr>
      <w:tr w:rsidR="001E4B64" w:rsidRPr="004A0304" w14:paraId="76FB426B"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797410EB"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74BA0745" w14:textId="77777777" w:rsidR="001E4B64" w:rsidRPr="004A0304" w:rsidRDefault="001E4B64" w:rsidP="001E4B64">
            <w:pPr>
              <w:rPr>
                <w:rFonts w:eastAsia="Times New Roman"/>
                <w:sz w:val="24"/>
                <w:szCs w:val="24"/>
              </w:rPr>
            </w:pPr>
            <w:r>
              <w:rPr>
                <w:rFonts w:eastAsia="Times New Roman"/>
                <w:sz w:val="24"/>
                <w:szCs w:val="24"/>
              </w:rPr>
              <w:t>Вписанная окружность, описанная окружность.</w:t>
            </w:r>
          </w:p>
        </w:tc>
        <w:tc>
          <w:tcPr>
            <w:tcW w:w="851" w:type="dxa"/>
            <w:tcBorders>
              <w:top w:val="single" w:sz="4" w:space="0" w:color="000000"/>
              <w:left w:val="single" w:sz="4" w:space="0" w:color="000000"/>
              <w:bottom w:val="single" w:sz="4" w:space="0" w:color="000000"/>
              <w:right w:val="single" w:sz="4" w:space="0" w:color="000000"/>
            </w:tcBorders>
          </w:tcPr>
          <w:p w14:paraId="1FB5E4AB"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71D859B1" w14:textId="58453BBC" w:rsidR="001E4B64" w:rsidRPr="00DD3F60" w:rsidRDefault="00DD3F60" w:rsidP="00DD3F60">
            <w:pPr>
              <w:ind w:left="-114"/>
              <w:jc w:val="center"/>
              <w:rPr>
                <w:rFonts w:eastAsia="Times New Roman"/>
                <w:color w:val="000000"/>
              </w:rPr>
            </w:pPr>
            <w:r>
              <w:rPr>
                <w:rFonts w:eastAsia="Times New Roman"/>
                <w:color w:val="000000"/>
              </w:rPr>
              <w:t>17.05.2023</w:t>
            </w:r>
          </w:p>
        </w:tc>
        <w:tc>
          <w:tcPr>
            <w:tcW w:w="1134" w:type="dxa"/>
            <w:tcBorders>
              <w:left w:val="single" w:sz="4" w:space="0" w:color="000000"/>
              <w:right w:val="single" w:sz="4" w:space="0" w:color="000000"/>
            </w:tcBorders>
          </w:tcPr>
          <w:p w14:paraId="20123EAD" w14:textId="0DE3A908" w:rsidR="001E4B64" w:rsidRPr="00DD3F60" w:rsidRDefault="001E4B64" w:rsidP="001E4B64">
            <w:pPr>
              <w:jc w:val="center"/>
              <w:rPr>
                <w:rFonts w:eastAsia="Times New Roman"/>
                <w:color w:val="000000"/>
              </w:rPr>
            </w:pPr>
          </w:p>
        </w:tc>
      </w:tr>
      <w:tr w:rsidR="001E4B64" w:rsidRPr="004A0304" w14:paraId="2485B5F7"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202FFF54"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6C63081D" w14:textId="77777777" w:rsidR="001E4B64" w:rsidRDefault="001E4B64" w:rsidP="001E4B64">
            <w:pPr>
              <w:rPr>
                <w:rFonts w:eastAsia="Times New Roman"/>
                <w:sz w:val="24"/>
                <w:szCs w:val="24"/>
              </w:rPr>
            </w:pPr>
            <w:r>
              <w:rPr>
                <w:rFonts w:eastAsia="Times New Roman"/>
                <w:sz w:val="24"/>
                <w:szCs w:val="24"/>
              </w:rPr>
              <w:t>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2E3B2F21"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right w:val="single" w:sz="4" w:space="0" w:color="000000"/>
            </w:tcBorders>
          </w:tcPr>
          <w:p w14:paraId="36C710FE" w14:textId="77FD377A" w:rsidR="001E4B64" w:rsidRPr="00DD3F60" w:rsidRDefault="00DD3F60" w:rsidP="00DD3F60">
            <w:pPr>
              <w:ind w:left="-114"/>
              <w:jc w:val="center"/>
              <w:rPr>
                <w:rFonts w:eastAsia="Times New Roman"/>
                <w:color w:val="000000"/>
              </w:rPr>
            </w:pPr>
            <w:r>
              <w:rPr>
                <w:rFonts w:eastAsia="Times New Roman"/>
                <w:color w:val="000000"/>
              </w:rPr>
              <w:t>24.05.2023</w:t>
            </w:r>
          </w:p>
        </w:tc>
        <w:tc>
          <w:tcPr>
            <w:tcW w:w="1134" w:type="dxa"/>
            <w:tcBorders>
              <w:left w:val="single" w:sz="4" w:space="0" w:color="000000"/>
              <w:right w:val="single" w:sz="4" w:space="0" w:color="000000"/>
            </w:tcBorders>
          </w:tcPr>
          <w:p w14:paraId="2F8BE2BA" w14:textId="109B743D" w:rsidR="001E4B64" w:rsidRPr="00DD3F60" w:rsidRDefault="001E4B64" w:rsidP="001E4B64">
            <w:pPr>
              <w:jc w:val="center"/>
              <w:rPr>
                <w:rFonts w:eastAsia="Times New Roman"/>
                <w:color w:val="000000"/>
              </w:rPr>
            </w:pPr>
          </w:p>
        </w:tc>
      </w:tr>
      <w:tr w:rsidR="001E4B64" w:rsidRPr="004A0304" w14:paraId="29E312FB" w14:textId="77777777" w:rsidTr="001E4B64">
        <w:trPr>
          <w:trHeight w:val="243"/>
        </w:trPr>
        <w:tc>
          <w:tcPr>
            <w:tcW w:w="675" w:type="dxa"/>
            <w:tcBorders>
              <w:top w:val="single" w:sz="4" w:space="0" w:color="000000"/>
              <w:left w:val="single" w:sz="4" w:space="0" w:color="000000"/>
              <w:bottom w:val="single" w:sz="4" w:space="0" w:color="000000"/>
              <w:right w:val="single" w:sz="4" w:space="0" w:color="000000"/>
            </w:tcBorders>
            <w:vAlign w:val="center"/>
          </w:tcPr>
          <w:p w14:paraId="38A287A4" w14:textId="77777777" w:rsidR="001E4B64" w:rsidRPr="00BD7AB4" w:rsidRDefault="001E4B64" w:rsidP="001E4B64">
            <w:pPr>
              <w:pStyle w:val="a8"/>
              <w:numPr>
                <w:ilvl w:val="0"/>
                <w:numId w:val="34"/>
              </w:numPr>
              <w:ind w:left="0" w:firstLine="0"/>
              <w:jc w:val="center"/>
              <w:rPr>
                <w:rFonts w:eastAsia="Times New Roman"/>
                <w:color w:val="000000"/>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4E3A8049" w14:textId="77777777" w:rsidR="001E4B64" w:rsidRDefault="001E4B64" w:rsidP="001E4B64">
            <w:pPr>
              <w:rPr>
                <w:rFonts w:eastAsia="Times New Roman"/>
                <w:sz w:val="24"/>
                <w:szCs w:val="24"/>
              </w:rPr>
            </w:pPr>
            <w:r>
              <w:rPr>
                <w:rFonts w:eastAsia="Times New Roman"/>
                <w:sz w:val="24"/>
                <w:szCs w:val="24"/>
              </w:rPr>
              <w:t>Решение задач.</w:t>
            </w:r>
          </w:p>
        </w:tc>
        <w:tc>
          <w:tcPr>
            <w:tcW w:w="851" w:type="dxa"/>
            <w:tcBorders>
              <w:top w:val="single" w:sz="4" w:space="0" w:color="000000"/>
              <w:left w:val="single" w:sz="4" w:space="0" w:color="000000"/>
              <w:bottom w:val="single" w:sz="4" w:space="0" w:color="000000"/>
              <w:right w:val="single" w:sz="4" w:space="0" w:color="000000"/>
            </w:tcBorders>
          </w:tcPr>
          <w:p w14:paraId="355844F7" w14:textId="77777777" w:rsidR="001E4B64" w:rsidRDefault="001E4B64" w:rsidP="001E4B64">
            <w:pPr>
              <w:ind w:left="-110"/>
              <w:jc w:val="center"/>
              <w:rPr>
                <w:rFonts w:eastAsia="Times New Roman"/>
                <w:color w:val="000000"/>
                <w:sz w:val="24"/>
                <w:szCs w:val="24"/>
              </w:rPr>
            </w:pPr>
            <w:r>
              <w:rPr>
                <w:rFonts w:eastAsia="Times New Roman"/>
                <w:color w:val="000000"/>
                <w:sz w:val="24"/>
                <w:szCs w:val="24"/>
              </w:rPr>
              <w:t>1</w:t>
            </w:r>
          </w:p>
        </w:tc>
        <w:tc>
          <w:tcPr>
            <w:tcW w:w="1134" w:type="dxa"/>
            <w:tcBorders>
              <w:left w:val="single" w:sz="4" w:space="0" w:color="000000"/>
              <w:bottom w:val="single" w:sz="4" w:space="0" w:color="000000"/>
              <w:right w:val="single" w:sz="4" w:space="0" w:color="000000"/>
            </w:tcBorders>
          </w:tcPr>
          <w:p w14:paraId="2D14C377" w14:textId="35B89428" w:rsidR="001E4B64" w:rsidRPr="00DD3F60" w:rsidRDefault="00DD3F60" w:rsidP="00DD3F60">
            <w:pPr>
              <w:ind w:left="-114"/>
              <w:jc w:val="center"/>
              <w:rPr>
                <w:rFonts w:eastAsia="Times New Roman"/>
                <w:color w:val="000000"/>
              </w:rPr>
            </w:pPr>
            <w:r>
              <w:rPr>
                <w:rFonts w:eastAsia="Times New Roman"/>
                <w:color w:val="000000"/>
              </w:rPr>
              <w:t>30.05.2023</w:t>
            </w:r>
          </w:p>
        </w:tc>
        <w:tc>
          <w:tcPr>
            <w:tcW w:w="1134" w:type="dxa"/>
            <w:tcBorders>
              <w:left w:val="single" w:sz="4" w:space="0" w:color="000000"/>
              <w:bottom w:val="single" w:sz="4" w:space="0" w:color="000000"/>
              <w:right w:val="single" w:sz="4" w:space="0" w:color="000000"/>
            </w:tcBorders>
          </w:tcPr>
          <w:p w14:paraId="165A8668" w14:textId="70955CC4" w:rsidR="001E4B64" w:rsidRPr="00DD3F60" w:rsidRDefault="001E4B64" w:rsidP="001E4B64">
            <w:pPr>
              <w:jc w:val="center"/>
              <w:rPr>
                <w:rFonts w:eastAsia="Times New Roman"/>
                <w:color w:val="000000"/>
              </w:rPr>
            </w:pPr>
          </w:p>
        </w:tc>
      </w:tr>
    </w:tbl>
    <w:p w14:paraId="23AA4DB8" w14:textId="4BE42EDB" w:rsidR="00C211B3" w:rsidRPr="004A0304" w:rsidRDefault="00C211B3" w:rsidP="00C211B3">
      <w:pPr>
        <w:contextualSpacing/>
        <w:jc w:val="center"/>
        <w:rPr>
          <w:rFonts w:eastAsia="Times New Roman"/>
          <w:b/>
          <w:sz w:val="24"/>
          <w:szCs w:val="24"/>
        </w:rPr>
      </w:pPr>
      <w:r>
        <w:rPr>
          <w:rFonts w:eastAsia="Calibri"/>
          <w:b/>
          <w:sz w:val="24"/>
          <w:szCs w:val="24"/>
        </w:rPr>
        <w:t>8 класс</w:t>
      </w:r>
    </w:p>
    <w:p w14:paraId="1852A810" w14:textId="5B77BA9B" w:rsidR="00584BE6" w:rsidRDefault="00584BE6">
      <w:pPr>
        <w:spacing w:after="200" w:line="276" w:lineRule="auto"/>
        <w:rPr>
          <w:rFonts w:eastAsia="Times New Roman"/>
          <w:b/>
          <w:bCs/>
          <w:color w:val="000000"/>
          <w:sz w:val="24"/>
          <w:szCs w:val="24"/>
        </w:rPr>
      </w:pPr>
      <w:r>
        <w:rPr>
          <w:b/>
          <w:bCs/>
          <w:color w:val="000000"/>
        </w:rPr>
        <w:br w:type="page"/>
      </w:r>
    </w:p>
    <w:p w14:paraId="1B3EAD45" w14:textId="77777777" w:rsidR="00F2153A" w:rsidRDefault="00F2153A" w:rsidP="00C70A21">
      <w:pPr>
        <w:pStyle w:val="a3"/>
        <w:shd w:val="clear" w:color="auto" w:fill="FFFFFF"/>
        <w:spacing w:before="0" w:beforeAutospacing="0" w:after="0" w:afterAutospacing="0" w:line="254" w:lineRule="atLeast"/>
        <w:ind w:firstLine="709"/>
        <w:rPr>
          <w:b/>
          <w:bCs/>
          <w:color w:val="000000"/>
        </w:rPr>
      </w:pPr>
    </w:p>
    <w:p w14:paraId="6B3025B1" w14:textId="6645A187" w:rsidR="007A4D99" w:rsidRDefault="00E378BA" w:rsidP="00C70A21">
      <w:pPr>
        <w:pStyle w:val="a3"/>
        <w:shd w:val="clear" w:color="auto" w:fill="FFFFFF"/>
        <w:spacing w:before="0" w:beforeAutospacing="0" w:after="0" w:afterAutospacing="0" w:line="254" w:lineRule="atLeast"/>
        <w:ind w:firstLine="709"/>
        <w:rPr>
          <w:b/>
          <w:bCs/>
          <w:color w:val="000000"/>
        </w:rPr>
      </w:pPr>
      <w:r>
        <w:rPr>
          <w:b/>
          <w:bCs/>
          <w:color w:val="000000"/>
        </w:rPr>
        <w:t>Литература:</w:t>
      </w:r>
    </w:p>
    <w:p w14:paraId="2FF03CF6" w14:textId="3BBCA65B" w:rsidR="00E378BA" w:rsidRDefault="00E378BA" w:rsidP="00C70A21">
      <w:pPr>
        <w:pStyle w:val="a3"/>
        <w:shd w:val="clear" w:color="auto" w:fill="FFFFFF"/>
        <w:spacing w:before="0" w:beforeAutospacing="0" w:after="0" w:afterAutospacing="0" w:line="254" w:lineRule="atLeast"/>
        <w:ind w:firstLine="709"/>
        <w:rPr>
          <w:color w:val="000000"/>
        </w:rPr>
      </w:pPr>
      <w:r w:rsidRPr="00E378BA">
        <w:rPr>
          <w:color w:val="000000"/>
        </w:rPr>
        <w:t>Геометрия. 7-9 классы</w:t>
      </w:r>
      <w:r>
        <w:rPr>
          <w:color w:val="000000"/>
        </w:rPr>
        <w:t xml:space="preserve">: учеб. Для </w:t>
      </w:r>
      <w:proofErr w:type="spellStart"/>
      <w:r>
        <w:rPr>
          <w:color w:val="000000"/>
        </w:rPr>
        <w:t>общеобразоват</w:t>
      </w:r>
      <w:proofErr w:type="spellEnd"/>
      <w:r>
        <w:rPr>
          <w:color w:val="000000"/>
        </w:rPr>
        <w:t>. Учреждений / Л.С. Атанасян, В.Ф. Бутузов, С.Б. Кадомцев и др. – М.: Просвещение, 2010.</w:t>
      </w:r>
    </w:p>
    <w:p w14:paraId="71CAF353" w14:textId="4EE1E6ED" w:rsidR="00E378BA" w:rsidRDefault="00E378BA" w:rsidP="00C70A21">
      <w:pPr>
        <w:pStyle w:val="a3"/>
        <w:shd w:val="clear" w:color="auto" w:fill="FFFFFF"/>
        <w:spacing w:before="0" w:beforeAutospacing="0" w:after="0" w:afterAutospacing="0" w:line="254" w:lineRule="atLeast"/>
        <w:ind w:firstLine="709"/>
        <w:rPr>
          <w:color w:val="000000"/>
        </w:rPr>
      </w:pPr>
      <w:r>
        <w:rPr>
          <w:color w:val="000000"/>
        </w:rPr>
        <w:t>Геометрия: задачи на готовых чертежах для подготовки к ГИА и ЕГ</w:t>
      </w:r>
      <w:r w:rsidR="00CA0A75">
        <w:rPr>
          <w:color w:val="000000"/>
        </w:rPr>
        <w:t>Э</w:t>
      </w:r>
      <w:r>
        <w:rPr>
          <w:color w:val="000000"/>
        </w:rPr>
        <w:t xml:space="preserve">: 7-9 классы / Э.Н. Балаян. – </w:t>
      </w:r>
      <w:proofErr w:type="spellStart"/>
      <w:r>
        <w:rPr>
          <w:color w:val="000000"/>
        </w:rPr>
        <w:t>Ростов</w:t>
      </w:r>
      <w:proofErr w:type="spellEnd"/>
      <w:r>
        <w:rPr>
          <w:color w:val="000000"/>
        </w:rPr>
        <w:t xml:space="preserve"> н/Д: Феникс, 2013</w:t>
      </w:r>
    </w:p>
    <w:p w14:paraId="4929E396" w14:textId="7C5CC998" w:rsidR="00E378BA" w:rsidRDefault="00E378BA" w:rsidP="00C70A21">
      <w:pPr>
        <w:pStyle w:val="a3"/>
        <w:shd w:val="clear" w:color="auto" w:fill="FFFFFF"/>
        <w:spacing w:before="0" w:beforeAutospacing="0" w:after="0" w:afterAutospacing="0" w:line="254" w:lineRule="atLeast"/>
        <w:ind w:firstLine="709"/>
        <w:rPr>
          <w:color w:val="000000"/>
        </w:rPr>
      </w:pPr>
      <w:r>
        <w:rPr>
          <w:color w:val="000000"/>
        </w:rPr>
        <w:t xml:space="preserve">Геометрия. Самостоятельные и контрольные работы. 7-9 классы: пособие для учителей </w:t>
      </w:r>
      <w:proofErr w:type="spellStart"/>
      <w:r>
        <w:rPr>
          <w:color w:val="000000"/>
        </w:rPr>
        <w:t>общеобразоват</w:t>
      </w:r>
      <w:proofErr w:type="spellEnd"/>
      <w:r>
        <w:rPr>
          <w:color w:val="000000"/>
        </w:rPr>
        <w:t xml:space="preserve">. учреждений / М.А. </w:t>
      </w:r>
      <w:proofErr w:type="spellStart"/>
      <w:r>
        <w:rPr>
          <w:color w:val="000000"/>
        </w:rPr>
        <w:t>Иченская</w:t>
      </w:r>
      <w:proofErr w:type="spellEnd"/>
      <w:r>
        <w:rPr>
          <w:color w:val="000000"/>
        </w:rPr>
        <w:t>. – М.: Просвещение, 2012</w:t>
      </w:r>
    </w:p>
    <w:p w14:paraId="77E85B37" w14:textId="67F9F1D2" w:rsidR="00E378BA" w:rsidRDefault="00E378BA" w:rsidP="00C70A21">
      <w:pPr>
        <w:pStyle w:val="a3"/>
        <w:shd w:val="clear" w:color="auto" w:fill="FFFFFF"/>
        <w:spacing w:before="0" w:beforeAutospacing="0" w:after="0" w:afterAutospacing="0" w:line="254" w:lineRule="atLeast"/>
        <w:ind w:firstLine="709"/>
        <w:rPr>
          <w:color w:val="000000"/>
        </w:rPr>
      </w:pPr>
      <w:r>
        <w:rPr>
          <w:color w:val="000000"/>
        </w:rPr>
        <w:t xml:space="preserve">Тесты по геометрии: 9 класс: </w:t>
      </w:r>
      <w:r w:rsidR="00CA0A75">
        <w:rPr>
          <w:color w:val="000000"/>
        </w:rPr>
        <w:t xml:space="preserve">к учебнику Л.С. Атанасяна и др. «Геометрия. 7-9» / А.В. </w:t>
      </w:r>
      <w:proofErr w:type="spellStart"/>
      <w:r w:rsidR="00CA0A75">
        <w:rPr>
          <w:color w:val="000000"/>
        </w:rPr>
        <w:t>Фарков</w:t>
      </w:r>
      <w:proofErr w:type="spellEnd"/>
      <w:r w:rsidR="00CA0A75">
        <w:rPr>
          <w:color w:val="000000"/>
        </w:rPr>
        <w:t>. – М.: «Экзамен», 2010</w:t>
      </w:r>
    </w:p>
    <w:p w14:paraId="06C9CD19" w14:textId="77777777" w:rsidR="00E378BA" w:rsidRPr="00E378BA" w:rsidRDefault="00E378BA" w:rsidP="00C70A21">
      <w:pPr>
        <w:pStyle w:val="a3"/>
        <w:shd w:val="clear" w:color="auto" w:fill="FFFFFF"/>
        <w:spacing w:before="0" w:beforeAutospacing="0" w:after="0" w:afterAutospacing="0" w:line="254" w:lineRule="atLeast"/>
        <w:ind w:firstLine="709"/>
        <w:rPr>
          <w:color w:val="000000"/>
        </w:rPr>
      </w:pPr>
    </w:p>
    <w:sectPr w:rsidR="00E378BA" w:rsidRPr="00E378BA" w:rsidSect="00C211B3">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3FDB" w14:textId="77777777" w:rsidR="00026DD6" w:rsidRDefault="00026DD6" w:rsidP="004F4967">
      <w:r>
        <w:separator/>
      </w:r>
    </w:p>
  </w:endnote>
  <w:endnote w:type="continuationSeparator" w:id="0">
    <w:p w14:paraId="65CA95D1" w14:textId="77777777" w:rsidR="00026DD6" w:rsidRDefault="00026DD6" w:rsidP="004F4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EAAB7" w14:textId="77777777" w:rsidR="00026DD6" w:rsidRDefault="00026DD6" w:rsidP="004F4967">
      <w:r>
        <w:separator/>
      </w:r>
    </w:p>
  </w:footnote>
  <w:footnote w:type="continuationSeparator" w:id="0">
    <w:p w14:paraId="016BFF71" w14:textId="77777777" w:rsidR="00026DD6" w:rsidRDefault="00026DD6" w:rsidP="004F49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95032"/>
    <w:multiLevelType w:val="multilevel"/>
    <w:tmpl w:val="9F3EA388"/>
    <w:lvl w:ilvl="0">
      <w:start w:val="20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663D9F"/>
    <w:multiLevelType w:val="hybridMultilevel"/>
    <w:tmpl w:val="600C4024"/>
    <w:lvl w:ilvl="0" w:tplc="FFFFFFFF">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F7E0E18"/>
    <w:multiLevelType w:val="multilevel"/>
    <w:tmpl w:val="B4440568"/>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3" w15:restartNumberingAfterBreak="0">
    <w:nsid w:val="113C4BD0"/>
    <w:multiLevelType w:val="multilevel"/>
    <w:tmpl w:val="7A4AED3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C606C6"/>
    <w:multiLevelType w:val="multilevel"/>
    <w:tmpl w:val="26A4A9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5F74A7C"/>
    <w:multiLevelType w:val="hybridMultilevel"/>
    <w:tmpl w:val="9A8C9D92"/>
    <w:lvl w:ilvl="0" w:tplc="04190003">
      <w:start w:val="1"/>
      <w:numFmt w:val="bullet"/>
      <w:lvlText w:val="o"/>
      <w:lvlJc w:val="left"/>
      <w:pPr>
        <w:ind w:left="749" w:hanging="360"/>
      </w:pPr>
      <w:rPr>
        <w:rFonts w:ascii="Courier New" w:hAnsi="Courier New" w:cs="Courier New" w:hint="default"/>
      </w:rPr>
    </w:lvl>
    <w:lvl w:ilvl="1" w:tplc="04190003" w:tentative="1">
      <w:start w:val="1"/>
      <w:numFmt w:val="bullet"/>
      <w:lvlText w:val="o"/>
      <w:lvlJc w:val="left"/>
      <w:pPr>
        <w:ind w:left="1469" w:hanging="360"/>
      </w:pPr>
      <w:rPr>
        <w:rFonts w:ascii="Courier New" w:hAnsi="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6" w15:restartNumberingAfterBreak="0">
    <w:nsid w:val="1EAB3306"/>
    <w:multiLevelType w:val="hybridMultilevel"/>
    <w:tmpl w:val="3EF8FAC0"/>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7" w15:restartNumberingAfterBreak="0">
    <w:nsid w:val="20DF37F1"/>
    <w:multiLevelType w:val="hybridMultilevel"/>
    <w:tmpl w:val="A0E86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F10ACD"/>
    <w:multiLevelType w:val="hybridMultilevel"/>
    <w:tmpl w:val="315E3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1A7FE8"/>
    <w:multiLevelType w:val="hybridMultilevel"/>
    <w:tmpl w:val="7C5A09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7773203"/>
    <w:multiLevelType w:val="hybridMultilevel"/>
    <w:tmpl w:val="8EC0FA3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E35506F"/>
    <w:multiLevelType w:val="hybridMultilevel"/>
    <w:tmpl w:val="FAEE0122"/>
    <w:lvl w:ilvl="0" w:tplc="F09082C6">
      <w:start w:val="1"/>
      <w:numFmt w:val="decimal"/>
      <w:lvlText w:val="%1."/>
      <w:lvlJc w:val="right"/>
      <w:pPr>
        <w:ind w:left="1049" w:hanging="360"/>
      </w:pPr>
      <w:rPr>
        <w:rFonts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abstractNum w:abstractNumId="12" w15:restartNumberingAfterBreak="0">
    <w:nsid w:val="32757C13"/>
    <w:multiLevelType w:val="hybridMultilevel"/>
    <w:tmpl w:val="224E6DD6"/>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3" w15:restartNumberingAfterBreak="0">
    <w:nsid w:val="3A7B4A97"/>
    <w:multiLevelType w:val="hybridMultilevel"/>
    <w:tmpl w:val="72DCD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C47B7"/>
    <w:multiLevelType w:val="hybridMultilevel"/>
    <w:tmpl w:val="FC76D0A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291402"/>
    <w:multiLevelType w:val="hybridMultilevel"/>
    <w:tmpl w:val="1A440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9E5ECD"/>
    <w:multiLevelType w:val="multilevel"/>
    <w:tmpl w:val="3CBC40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50B7662"/>
    <w:multiLevelType w:val="hybridMultilevel"/>
    <w:tmpl w:val="D132E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A21337"/>
    <w:multiLevelType w:val="hybridMultilevel"/>
    <w:tmpl w:val="23B8B010"/>
    <w:lvl w:ilvl="0" w:tplc="0419000B">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4DC95577"/>
    <w:multiLevelType w:val="hybridMultilevel"/>
    <w:tmpl w:val="D962237C"/>
    <w:lvl w:ilvl="0" w:tplc="FFFFFFFF">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4EBF4A02"/>
    <w:multiLevelType w:val="multilevel"/>
    <w:tmpl w:val="E03AC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EDD2BD6"/>
    <w:multiLevelType w:val="hybridMultilevel"/>
    <w:tmpl w:val="C5A6F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F26314"/>
    <w:multiLevelType w:val="hybridMultilevel"/>
    <w:tmpl w:val="6074DF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B010E97"/>
    <w:multiLevelType w:val="hybridMultilevel"/>
    <w:tmpl w:val="CBAABF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FAF0669"/>
    <w:multiLevelType w:val="hybridMultilevel"/>
    <w:tmpl w:val="521EC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D12840"/>
    <w:multiLevelType w:val="multilevel"/>
    <w:tmpl w:val="9E0CD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61113E"/>
    <w:multiLevelType w:val="hybridMultilevel"/>
    <w:tmpl w:val="5172F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43C1244"/>
    <w:multiLevelType w:val="hybridMultilevel"/>
    <w:tmpl w:val="F202F098"/>
    <w:lvl w:ilvl="0" w:tplc="04190003">
      <w:start w:val="1"/>
      <w:numFmt w:val="bullet"/>
      <w:lvlText w:val="o"/>
      <w:lvlJc w:val="left"/>
      <w:pPr>
        <w:ind w:left="1182" w:hanging="360"/>
      </w:pPr>
      <w:rPr>
        <w:rFonts w:ascii="Courier New" w:hAnsi="Courier New" w:cs="Courier New" w:hint="default"/>
      </w:rPr>
    </w:lvl>
    <w:lvl w:ilvl="1" w:tplc="04190003" w:tentative="1">
      <w:start w:val="1"/>
      <w:numFmt w:val="bullet"/>
      <w:lvlText w:val="o"/>
      <w:lvlJc w:val="left"/>
      <w:pPr>
        <w:ind w:left="1902" w:hanging="360"/>
      </w:pPr>
      <w:rPr>
        <w:rFonts w:ascii="Courier New" w:hAnsi="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28" w15:restartNumberingAfterBreak="0">
    <w:nsid w:val="64F2528B"/>
    <w:multiLevelType w:val="hybridMultilevel"/>
    <w:tmpl w:val="C9AA2592"/>
    <w:lvl w:ilvl="0" w:tplc="F09082C6">
      <w:start w:val="1"/>
      <w:numFmt w:val="decimal"/>
      <w:lvlText w:val="%1."/>
      <w:lvlJc w:val="right"/>
      <w:pPr>
        <w:ind w:left="1049" w:hanging="360"/>
      </w:pPr>
      <w:rPr>
        <w:rFonts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abstractNum w:abstractNumId="29" w15:restartNumberingAfterBreak="0">
    <w:nsid w:val="672D0003"/>
    <w:multiLevelType w:val="hybridMultilevel"/>
    <w:tmpl w:val="3E56E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B64CCC"/>
    <w:multiLevelType w:val="hybridMultilevel"/>
    <w:tmpl w:val="02F0FC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BDD4326"/>
    <w:multiLevelType w:val="hybridMultilevel"/>
    <w:tmpl w:val="8C9E2B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6FCB0302"/>
    <w:multiLevelType w:val="hybridMultilevel"/>
    <w:tmpl w:val="31A62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076DB8"/>
    <w:multiLevelType w:val="hybridMultilevel"/>
    <w:tmpl w:val="1BF04F8A"/>
    <w:lvl w:ilvl="0" w:tplc="04190003">
      <w:start w:val="1"/>
      <w:numFmt w:val="bullet"/>
      <w:lvlText w:val="o"/>
      <w:lvlJc w:val="left"/>
      <w:pPr>
        <w:ind w:left="1182" w:hanging="360"/>
      </w:pPr>
      <w:rPr>
        <w:rFonts w:ascii="Courier New" w:hAnsi="Courier New" w:cs="Courier New" w:hint="default"/>
      </w:rPr>
    </w:lvl>
    <w:lvl w:ilvl="1" w:tplc="04190003" w:tentative="1">
      <w:start w:val="1"/>
      <w:numFmt w:val="bullet"/>
      <w:lvlText w:val="o"/>
      <w:lvlJc w:val="left"/>
      <w:pPr>
        <w:ind w:left="1902" w:hanging="360"/>
      </w:pPr>
      <w:rPr>
        <w:rFonts w:ascii="Courier New" w:hAnsi="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34" w15:restartNumberingAfterBreak="0">
    <w:nsid w:val="747209C6"/>
    <w:multiLevelType w:val="hybridMultilevel"/>
    <w:tmpl w:val="5228435C"/>
    <w:lvl w:ilvl="0" w:tplc="04190001">
      <w:start w:val="1"/>
      <w:numFmt w:val="bullet"/>
      <w:lvlText w:val=""/>
      <w:lvlJc w:val="left"/>
      <w:pPr>
        <w:ind w:left="3948" w:hanging="360"/>
      </w:pPr>
      <w:rPr>
        <w:rFonts w:ascii="Symbol" w:hAnsi="Symbol" w:hint="default"/>
      </w:rPr>
    </w:lvl>
    <w:lvl w:ilvl="1" w:tplc="04190003" w:tentative="1">
      <w:start w:val="1"/>
      <w:numFmt w:val="bullet"/>
      <w:lvlText w:val="o"/>
      <w:lvlJc w:val="left"/>
      <w:pPr>
        <w:ind w:left="4668" w:hanging="360"/>
      </w:pPr>
      <w:rPr>
        <w:rFonts w:ascii="Courier New" w:hAnsi="Courier New" w:cs="Courier New" w:hint="default"/>
      </w:rPr>
    </w:lvl>
    <w:lvl w:ilvl="2" w:tplc="04190005" w:tentative="1">
      <w:start w:val="1"/>
      <w:numFmt w:val="bullet"/>
      <w:lvlText w:val=""/>
      <w:lvlJc w:val="left"/>
      <w:pPr>
        <w:ind w:left="5388" w:hanging="360"/>
      </w:pPr>
      <w:rPr>
        <w:rFonts w:ascii="Wingdings" w:hAnsi="Wingdings" w:hint="default"/>
      </w:rPr>
    </w:lvl>
    <w:lvl w:ilvl="3" w:tplc="04190001" w:tentative="1">
      <w:start w:val="1"/>
      <w:numFmt w:val="bullet"/>
      <w:lvlText w:val=""/>
      <w:lvlJc w:val="left"/>
      <w:pPr>
        <w:ind w:left="6108" w:hanging="360"/>
      </w:pPr>
      <w:rPr>
        <w:rFonts w:ascii="Symbol" w:hAnsi="Symbol" w:hint="default"/>
      </w:rPr>
    </w:lvl>
    <w:lvl w:ilvl="4" w:tplc="04190003" w:tentative="1">
      <w:start w:val="1"/>
      <w:numFmt w:val="bullet"/>
      <w:lvlText w:val="o"/>
      <w:lvlJc w:val="left"/>
      <w:pPr>
        <w:ind w:left="6828" w:hanging="360"/>
      </w:pPr>
      <w:rPr>
        <w:rFonts w:ascii="Courier New" w:hAnsi="Courier New" w:cs="Courier New" w:hint="default"/>
      </w:rPr>
    </w:lvl>
    <w:lvl w:ilvl="5" w:tplc="04190005" w:tentative="1">
      <w:start w:val="1"/>
      <w:numFmt w:val="bullet"/>
      <w:lvlText w:val=""/>
      <w:lvlJc w:val="left"/>
      <w:pPr>
        <w:ind w:left="7548" w:hanging="360"/>
      </w:pPr>
      <w:rPr>
        <w:rFonts w:ascii="Wingdings" w:hAnsi="Wingdings" w:hint="default"/>
      </w:rPr>
    </w:lvl>
    <w:lvl w:ilvl="6" w:tplc="04190001" w:tentative="1">
      <w:start w:val="1"/>
      <w:numFmt w:val="bullet"/>
      <w:lvlText w:val=""/>
      <w:lvlJc w:val="left"/>
      <w:pPr>
        <w:ind w:left="8268" w:hanging="360"/>
      </w:pPr>
      <w:rPr>
        <w:rFonts w:ascii="Symbol" w:hAnsi="Symbol" w:hint="default"/>
      </w:rPr>
    </w:lvl>
    <w:lvl w:ilvl="7" w:tplc="04190003" w:tentative="1">
      <w:start w:val="1"/>
      <w:numFmt w:val="bullet"/>
      <w:lvlText w:val="o"/>
      <w:lvlJc w:val="left"/>
      <w:pPr>
        <w:ind w:left="8988" w:hanging="360"/>
      </w:pPr>
      <w:rPr>
        <w:rFonts w:ascii="Courier New" w:hAnsi="Courier New" w:cs="Courier New" w:hint="default"/>
      </w:rPr>
    </w:lvl>
    <w:lvl w:ilvl="8" w:tplc="04190005" w:tentative="1">
      <w:start w:val="1"/>
      <w:numFmt w:val="bullet"/>
      <w:lvlText w:val=""/>
      <w:lvlJc w:val="left"/>
      <w:pPr>
        <w:ind w:left="9708" w:hanging="360"/>
      </w:pPr>
      <w:rPr>
        <w:rFonts w:ascii="Wingdings" w:hAnsi="Wingdings" w:hint="default"/>
      </w:rPr>
    </w:lvl>
  </w:abstractNum>
  <w:abstractNum w:abstractNumId="35" w15:restartNumberingAfterBreak="0">
    <w:nsid w:val="78495F8C"/>
    <w:multiLevelType w:val="hybridMultilevel"/>
    <w:tmpl w:val="84ECEC74"/>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num w:numId="1" w16cid:durableId="1841043267">
    <w:abstractNumId w:val="2"/>
  </w:num>
  <w:num w:numId="2" w16cid:durableId="1680813872">
    <w:abstractNumId w:val="13"/>
  </w:num>
  <w:num w:numId="3" w16cid:durableId="240068941">
    <w:abstractNumId w:val="26"/>
  </w:num>
  <w:num w:numId="4" w16cid:durableId="1052846366">
    <w:abstractNumId w:val="23"/>
  </w:num>
  <w:num w:numId="5" w16cid:durableId="532766575">
    <w:abstractNumId w:val="9"/>
  </w:num>
  <w:num w:numId="6" w16cid:durableId="222303645">
    <w:abstractNumId w:val="12"/>
  </w:num>
  <w:num w:numId="7" w16cid:durableId="768544866">
    <w:abstractNumId w:val="5"/>
  </w:num>
  <w:num w:numId="8" w16cid:durableId="229578801">
    <w:abstractNumId w:val="27"/>
  </w:num>
  <w:num w:numId="9" w16cid:durableId="1390110159">
    <w:abstractNumId w:val="33"/>
  </w:num>
  <w:num w:numId="10" w16cid:durableId="213197912">
    <w:abstractNumId w:val="35"/>
  </w:num>
  <w:num w:numId="11" w16cid:durableId="1761683052">
    <w:abstractNumId w:val="14"/>
  </w:num>
  <w:num w:numId="12" w16cid:durableId="66003292">
    <w:abstractNumId w:val="19"/>
  </w:num>
  <w:num w:numId="13" w16cid:durableId="1861701321">
    <w:abstractNumId w:val="1"/>
  </w:num>
  <w:num w:numId="14" w16cid:durableId="1298797880">
    <w:abstractNumId w:val="21"/>
  </w:num>
  <w:num w:numId="15" w16cid:durableId="115566301">
    <w:abstractNumId w:val="10"/>
  </w:num>
  <w:num w:numId="16" w16cid:durableId="288973831">
    <w:abstractNumId w:val="7"/>
  </w:num>
  <w:num w:numId="17" w16cid:durableId="1335768454">
    <w:abstractNumId w:val="29"/>
  </w:num>
  <w:num w:numId="18" w16cid:durableId="1669291574">
    <w:abstractNumId w:val="15"/>
  </w:num>
  <w:num w:numId="19" w16cid:durableId="1593969174">
    <w:abstractNumId w:val="22"/>
  </w:num>
  <w:num w:numId="20" w16cid:durableId="1647509955">
    <w:abstractNumId w:val="31"/>
  </w:num>
  <w:num w:numId="21" w16cid:durableId="213389139">
    <w:abstractNumId w:val="30"/>
  </w:num>
  <w:num w:numId="22" w16cid:durableId="745684354">
    <w:abstractNumId w:val="6"/>
  </w:num>
  <w:num w:numId="23" w16cid:durableId="798452868">
    <w:abstractNumId w:val="34"/>
  </w:num>
  <w:num w:numId="24" w16cid:durableId="1828982117">
    <w:abstractNumId w:val="18"/>
  </w:num>
  <w:num w:numId="25" w16cid:durableId="248078356">
    <w:abstractNumId w:val="8"/>
  </w:num>
  <w:num w:numId="26" w16cid:durableId="618100406">
    <w:abstractNumId w:val="32"/>
  </w:num>
  <w:num w:numId="27" w16cid:durableId="20546966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0181931">
    <w:abstractNumId w:val="0"/>
    <w:lvlOverride w:ilvl="0">
      <w:startOverride w:val="20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856803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56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78996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1201164">
    <w:abstractNumId w:val="25"/>
  </w:num>
  <w:num w:numId="33" w16cid:durableId="1431657605">
    <w:abstractNumId w:val="28"/>
  </w:num>
  <w:num w:numId="34" w16cid:durableId="1805006696">
    <w:abstractNumId w:val="11"/>
  </w:num>
  <w:num w:numId="35" w16cid:durableId="482544869">
    <w:abstractNumId w:val="24"/>
  </w:num>
  <w:num w:numId="36" w16cid:durableId="17994475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7F36"/>
    <w:rsid w:val="00017818"/>
    <w:rsid w:val="00026DD6"/>
    <w:rsid w:val="000332F3"/>
    <w:rsid w:val="00037AB4"/>
    <w:rsid w:val="000A6111"/>
    <w:rsid w:val="000C762A"/>
    <w:rsid w:val="001C0162"/>
    <w:rsid w:val="001E4B64"/>
    <w:rsid w:val="002832F8"/>
    <w:rsid w:val="002A7FDD"/>
    <w:rsid w:val="002B636B"/>
    <w:rsid w:val="0030549B"/>
    <w:rsid w:val="00307C81"/>
    <w:rsid w:val="003237B9"/>
    <w:rsid w:val="00376047"/>
    <w:rsid w:val="003C3363"/>
    <w:rsid w:val="003E6E1F"/>
    <w:rsid w:val="0042093F"/>
    <w:rsid w:val="00430387"/>
    <w:rsid w:val="00446C75"/>
    <w:rsid w:val="00487470"/>
    <w:rsid w:val="004A0304"/>
    <w:rsid w:val="004B7DA6"/>
    <w:rsid w:val="004F4967"/>
    <w:rsid w:val="0050714E"/>
    <w:rsid w:val="00511690"/>
    <w:rsid w:val="00584BE6"/>
    <w:rsid w:val="006651B6"/>
    <w:rsid w:val="006A7DF2"/>
    <w:rsid w:val="007A4D99"/>
    <w:rsid w:val="008000D2"/>
    <w:rsid w:val="008F3FBC"/>
    <w:rsid w:val="00981474"/>
    <w:rsid w:val="00985415"/>
    <w:rsid w:val="00A03CF2"/>
    <w:rsid w:val="00A156BB"/>
    <w:rsid w:val="00AA58C3"/>
    <w:rsid w:val="00AB4081"/>
    <w:rsid w:val="00AD77C6"/>
    <w:rsid w:val="00AF74FF"/>
    <w:rsid w:val="00B37F36"/>
    <w:rsid w:val="00B51C5C"/>
    <w:rsid w:val="00B717B7"/>
    <w:rsid w:val="00B74E19"/>
    <w:rsid w:val="00BD7AB4"/>
    <w:rsid w:val="00C211B3"/>
    <w:rsid w:val="00C25B47"/>
    <w:rsid w:val="00C70A21"/>
    <w:rsid w:val="00CA0A75"/>
    <w:rsid w:val="00D2367A"/>
    <w:rsid w:val="00DD3F60"/>
    <w:rsid w:val="00DE522A"/>
    <w:rsid w:val="00E023F7"/>
    <w:rsid w:val="00E378BA"/>
    <w:rsid w:val="00F2153A"/>
    <w:rsid w:val="00F44ACB"/>
    <w:rsid w:val="00F62D2B"/>
    <w:rsid w:val="00FB2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7AC91"/>
  <w15:docId w15:val="{6A2F427B-1F67-4113-8317-89A6FC2A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F36"/>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4E19"/>
    <w:pPr>
      <w:spacing w:before="100" w:beforeAutospacing="1" w:after="100" w:afterAutospacing="1"/>
    </w:pPr>
    <w:rPr>
      <w:rFonts w:eastAsia="Times New Roman"/>
      <w:sz w:val="24"/>
      <w:szCs w:val="24"/>
    </w:rPr>
  </w:style>
  <w:style w:type="paragraph" w:customStyle="1" w:styleId="ParagraphStyle">
    <w:name w:val="Paragraph Style"/>
    <w:rsid w:val="001C0162"/>
    <w:pPr>
      <w:autoSpaceDE w:val="0"/>
      <w:autoSpaceDN w:val="0"/>
      <w:adjustRightInd w:val="0"/>
      <w:spacing w:after="0" w:line="240" w:lineRule="auto"/>
    </w:pPr>
    <w:rPr>
      <w:rFonts w:ascii="Arial" w:hAnsi="Arial" w:cs="Arial"/>
      <w:sz w:val="24"/>
      <w:szCs w:val="24"/>
    </w:rPr>
  </w:style>
  <w:style w:type="paragraph" w:styleId="a4">
    <w:name w:val="Body Text"/>
    <w:basedOn w:val="a"/>
    <w:link w:val="a5"/>
    <w:rsid w:val="001C0162"/>
    <w:pPr>
      <w:suppressAutoHyphens/>
      <w:spacing w:line="100" w:lineRule="atLeast"/>
    </w:pPr>
    <w:rPr>
      <w:rFonts w:eastAsia="Times New Roman"/>
      <w:b/>
      <w:bCs/>
      <w:kern w:val="1"/>
      <w:sz w:val="28"/>
      <w:szCs w:val="28"/>
      <w:vertAlign w:val="subscript"/>
      <w:lang w:eastAsia="hi-IN" w:bidi="hi-IN"/>
    </w:rPr>
  </w:style>
  <w:style w:type="character" w:customStyle="1" w:styleId="a5">
    <w:name w:val="Основной текст Знак"/>
    <w:basedOn w:val="a0"/>
    <w:link w:val="a4"/>
    <w:rsid w:val="001C0162"/>
    <w:rPr>
      <w:rFonts w:ascii="Times New Roman" w:eastAsia="Times New Roman" w:hAnsi="Times New Roman" w:cs="Times New Roman"/>
      <w:b/>
      <w:bCs/>
      <w:kern w:val="1"/>
      <w:sz w:val="28"/>
      <w:szCs w:val="28"/>
      <w:vertAlign w:val="subscript"/>
      <w:lang w:eastAsia="hi-IN" w:bidi="hi-IN"/>
    </w:rPr>
  </w:style>
  <w:style w:type="paragraph" w:styleId="a6">
    <w:name w:val="Body Text Indent"/>
    <w:basedOn w:val="a"/>
    <w:link w:val="a7"/>
    <w:uiPriority w:val="99"/>
    <w:semiHidden/>
    <w:unhideWhenUsed/>
    <w:rsid w:val="001C0162"/>
    <w:pPr>
      <w:spacing w:after="120" w:line="276" w:lineRule="auto"/>
      <w:ind w:left="283"/>
    </w:pPr>
    <w:rPr>
      <w:rFonts w:asciiTheme="minorHAnsi" w:eastAsiaTheme="minorHAnsi" w:hAnsiTheme="minorHAnsi" w:cstheme="minorBidi"/>
      <w:lang w:eastAsia="en-US"/>
    </w:rPr>
  </w:style>
  <w:style w:type="character" w:customStyle="1" w:styleId="a7">
    <w:name w:val="Основной текст с отступом Знак"/>
    <w:basedOn w:val="a0"/>
    <w:link w:val="a6"/>
    <w:uiPriority w:val="99"/>
    <w:semiHidden/>
    <w:rsid w:val="001C0162"/>
  </w:style>
  <w:style w:type="character" w:customStyle="1" w:styleId="14pt">
    <w:name w:val="Стиль 14 pt"/>
    <w:rsid w:val="002B636B"/>
    <w:rPr>
      <w:sz w:val="28"/>
      <w:szCs w:val="28"/>
    </w:rPr>
  </w:style>
  <w:style w:type="paragraph" w:styleId="a8">
    <w:name w:val="List Paragraph"/>
    <w:basedOn w:val="a"/>
    <w:uiPriority w:val="34"/>
    <w:qFormat/>
    <w:rsid w:val="00430387"/>
    <w:pPr>
      <w:ind w:left="720"/>
      <w:contextualSpacing/>
    </w:pPr>
  </w:style>
  <w:style w:type="paragraph" w:styleId="a9">
    <w:name w:val="No Spacing"/>
    <w:uiPriority w:val="1"/>
    <w:qFormat/>
    <w:rsid w:val="00C25B47"/>
    <w:pPr>
      <w:spacing w:after="0" w:line="240" w:lineRule="auto"/>
    </w:pPr>
    <w:rPr>
      <w:rFonts w:ascii="Calibri" w:eastAsia="Calibri" w:hAnsi="Calibri" w:cs="Times New Roman"/>
    </w:rPr>
  </w:style>
  <w:style w:type="paragraph" w:customStyle="1" w:styleId="Style3">
    <w:name w:val="Style3"/>
    <w:basedOn w:val="a"/>
    <w:uiPriority w:val="99"/>
    <w:rsid w:val="00C25B47"/>
    <w:pPr>
      <w:widowControl w:val="0"/>
      <w:autoSpaceDE w:val="0"/>
      <w:autoSpaceDN w:val="0"/>
      <w:adjustRightInd w:val="0"/>
      <w:spacing w:line="259" w:lineRule="exact"/>
    </w:pPr>
    <w:rPr>
      <w:rFonts w:ascii="Tahoma" w:eastAsia="Times New Roman" w:hAnsi="Tahoma" w:cs="Tahoma"/>
      <w:sz w:val="24"/>
      <w:szCs w:val="24"/>
    </w:rPr>
  </w:style>
  <w:style w:type="paragraph" w:styleId="aa">
    <w:name w:val="Balloon Text"/>
    <w:basedOn w:val="a"/>
    <w:link w:val="ab"/>
    <w:uiPriority w:val="99"/>
    <w:semiHidden/>
    <w:unhideWhenUsed/>
    <w:rsid w:val="00B51C5C"/>
    <w:rPr>
      <w:rFonts w:ascii="Tahoma" w:hAnsi="Tahoma" w:cs="Tahoma"/>
      <w:sz w:val="16"/>
      <w:szCs w:val="16"/>
    </w:rPr>
  </w:style>
  <w:style w:type="character" w:customStyle="1" w:styleId="ab">
    <w:name w:val="Текст выноски Знак"/>
    <w:basedOn w:val="a0"/>
    <w:link w:val="aa"/>
    <w:uiPriority w:val="99"/>
    <w:semiHidden/>
    <w:rsid w:val="00B51C5C"/>
    <w:rPr>
      <w:rFonts w:ascii="Tahoma" w:eastAsiaTheme="minorEastAsia" w:hAnsi="Tahoma" w:cs="Tahoma"/>
      <w:sz w:val="16"/>
      <w:szCs w:val="16"/>
      <w:lang w:eastAsia="ru-RU"/>
    </w:rPr>
  </w:style>
  <w:style w:type="paragraph" w:styleId="ac">
    <w:name w:val="header"/>
    <w:basedOn w:val="a"/>
    <w:link w:val="ad"/>
    <w:uiPriority w:val="99"/>
    <w:unhideWhenUsed/>
    <w:rsid w:val="004F4967"/>
    <w:pPr>
      <w:tabs>
        <w:tab w:val="center" w:pos="4677"/>
        <w:tab w:val="right" w:pos="9355"/>
      </w:tabs>
    </w:pPr>
  </w:style>
  <w:style w:type="character" w:customStyle="1" w:styleId="ad">
    <w:name w:val="Верхний колонтитул Знак"/>
    <w:basedOn w:val="a0"/>
    <w:link w:val="ac"/>
    <w:uiPriority w:val="99"/>
    <w:rsid w:val="004F4967"/>
    <w:rPr>
      <w:rFonts w:ascii="Times New Roman" w:eastAsiaTheme="minorEastAsia" w:hAnsi="Times New Roman" w:cs="Times New Roman"/>
      <w:lang w:eastAsia="ru-RU"/>
    </w:rPr>
  </w:style>
  <w:style w:type="paragraph" w:styleId="ae">
    <w:name w:val="footer"/>
    <w:basedOn w:val="a"/>
    <w:link w:val="af"/>
    <w:uiPriority w:val="99"/>
    <w:unhideWhenUsed/>
    <w:rsid w:val="004F4967"/>
    <w:pPr>
      <w:tabs>
        <w:tab w:val="center" w:pos="4677"/>
        <w:tab w:val="right" w:pos="9355"/>
      </w:tabs>
    </w:pPr>
  </w:style>
  <w:style w:type="character" w:customStyle="1" w:styleId="af">
    <w:name w:val="Нижний колонтитул Знак"/>
    <w:basedOn w:val="a0"/>
    <w:link w:val="ae"/>
    <w:uiPriority w:val="99"/>
    <w:rsid w:val="004F4967"/>
    <w:rPr>
      <w:rFonts w:ascii="Times New Roman" w:eastAsiaTheme="minorEastAsia" w:hAnsi="Times New Roman" w:cs="Times New Roman"/>
      <w:lang w:eastAsia="ru-RU"/>
    </w:rPr>
  </w:style>
  <w:style w:type="table" w:styleId="af0">
    <w:name w:val="Table Grid"/>
    <w:basedOn w:val="a1"/>
    <w:uiPriority w:val="59"/>
    <w:rsid w:val="00C70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84205">
      <w:bodyDiv w:val="1"/>
      <w:marLeft w:val="0"/>
      <w:marRight w:val="0"/>
      <w:marTop w:val="0"/>
      <w:marBottom w:val="0"/>
      <w:divBdr>
        <w:top w:val="none" w:sz="0" w:space="0" w:color="auto"/>
        <w:left w:val="none" w:sz="0" w:space="0" w:color="auto"/>
        <w:bottom w:val="none" w:sz="0" w:space="0" w:color="auto"/>
        <w:right w:val="none" w:sz="0" w:space="0" w:color="auto"/>
      </w:divBdr>
    </w:div>
    <w:div w:id="1063793314">
      <w:bodyDiv w:val="1"/>
      <w:marLeft w:val="0"/>
      <w:marRight w:val="0"/>
      <w:marTop w:val="0"/>
      <w:marBottom w:val="0"/>
      <w:divBdr>
        <w:top w:val="none" w:sz="0" w:space="0" w:color="auto"/>
        <w:left w:val="none" w:sz="0" w:space="0" w:color="auto"/>
        <w:bottom w:val="none" w:sz="0" w:space="0" w:color="auto"/>
        <w:right w:val="none" w:sz="0" w:space="0" w:color="auto"/>
      </w:divBdr>
    </w:div>
    <w:div w:id="1219633937">
      <w:bodyDiv w:val="1"/>
      <w:marLeft w:val="0"/>
      <w:marRight w:val="0"/>
      <w:marTop w:val="0"/>
      <w:marBottom w:val="0"/>
      <w:divBdr>
        <w:top w:val="none" w:sz="0" w:space="0" w:color="auto"/>
        <w:left w:val="none" w:sz="0" w:space="0" w:color="auto"/>
        <w:bottom w:val="none" w:sz="0" w:space="0" w:color="auto"/>
        <w:right w:val="none" w:sz="0" w:space="0" w:color="auto"/>
      </w:divBdr>
    </w:div>
    <w:div w:id="1503734858">
      <w:bodyDiv w:val="1"/>
      <w:marLeft w:val="0"/>
      <w:marRight w:val="0"/>
      <w:marTop w:val="0"/>
      <w:marBottom w:val="0"/>
      <w:divBdr>
        <w:top w:val="none" w:sz="0" w:space="0" w:color="auto"/>
        <w:left w:val="none" w:sz="0" w:space="0" w:color="auto"/>
        <w:bottom w:val="none" w:sz="0" w:space="0" w:color="auto"/>
        <w:right w:val="none" w:sz="0" w:space="0" w:color="auto"/>
      </w:divBdr>
    </w:div>
    <w:div w:id="1808083201">
      <w:bodyDiv w:val="1"/>
      <w:marLeft w:val="0"/>
      <w:marRight w:val="0"/>
      <w:marTop w:val="0"/>
      <w:marBottom w:val="0"/>
      <w:divBdr>
        <w:top w:val="none" w:sz="0" w:space="0" w:color="auto"/>
        <w:left w:val="none" w:sz="0" w:space="0" w:color="auto"/>
        <w:bottom w:val="none" w:sz="0" w:space="0" w:color="auto"/>
        <w:right w:val="none" w:sz="0" w:space="0" w:color="auto"/>
      </w:divBdr>
      <w:divsChild>
        <w:div w:id="1476215436">
          <w:marLeft w:val="0"/>
          <w:marRight w:val="0"/>
          <w:marTop w:val="195"/>
          <w:marBottom w:val="0"/>
          <w:divBdr>
            <w:top w:val="none" w:sz="0" w:space="0" w:color="auto"/>
            <w:left w:val="none" w:sz="0" w:space="0" w:color="auto"/>
            <w:bottom w:val="none" w:sz="0" w:space="0" w:color="auto"/>
            <w:right w:val="none" w:sz="0" w:space="0" w:color="auto"/>
          </w:divBdr>
          <w:divsChild>
            <w:div w:id="1386946097">
              <w:marLeft w:val="-450"/>
              <w:marRight w:val="0"/>
              <w:marTop w:val="0"/>
              <w:marBottom w:val="0"/>
              <w:divBdr>
                <w:top w:val="none" w:sz="0" w:space="0" w:color="auto"/>
                <w:left w:val="none" w:sz="0" w:space="0" w:color="auto"/>
                <w:bottom w:val="none" w:sz="0" w:space="0" w:color="auto"/>
                <w:right w:val="none" w:sz="0" w:space="0" w:color="auto"/>
              </w:divBdr>
              <w:divsChild>
                <w:div w:id="1769083454">
                  <w:marLeft w:val="0"/>
                  <w:marRight w:val="0"/>
                  <w:marTop w:val="0"/>
                  <w:marBottom w:val="0"/>
                  <w:divBdr>
                    <w:top w:val="none" w:sz="0" w:space="0" w:color="auto"/>
                    <w:left w:val="none" w:sz="0" w:space="0" w:color="auto"/>
                    <w:bottom w:val="none" w:sz="0" w:space="0" w:color="auto"/>
                    <w:right w:val="none" w:sz="0" w:space="0" w:color="auto"/>
                  </w:divBdr>
                  <w:divsChild>
                    <w:div w:id="2054306275">
                      <w:marLeft w:val="0"/>
                      <w:marRight w:val="0"/>
                      <w:marTop w:val="0"/>
                      <w:marBottom w:val="0"/>
                      <w:divBdr>
                        <w:top w:val="none" w:sz="0" w:space="0" w:color="auto"/>
                        <w:left w:val="none" w:sz="0" w:space="0" w:color="auto"/>
                        <w:bottom w:val="none" w:sz="0" w:space="0" w:color="auto"/>
                        <w:right w:val="none" w:sz="0" w:space="0" w:color="auto"/>
                      </w:divBdr>
                    </w:div>
                    <w:div w:id="1423334898">
                      <w:marLeft w:val="0"/>
                      <w:marRight w:val="0"/>
                      <w:marTop w:val="0"/>
                      <w:marBottom w:val="0"/>
                      <w:divBdr>
                        <w:top w:val="none" w:sz="0" w:space="0" w:color="auto"/>
                        <w:left w:val="none" w:sz="0" w:space="0" w:color="auto"/>
                        <w:bottom w:val="none" w:sz="0" w:space="0" w:color="auto"/>
                        <w:right w:val="none" w:sz="0" w:space="0" w:color="auto"/>
                      </w:divBdr>
                    </w:div>
                    <w:div w:id="1024286077">
                      <w:marLeft w:val="0"/>
                      <w:marRight w:val="0"/>
                      <w:marTop w:val="0"/>
                      <w:marBottom w:val="0"/>
                      <w:divBdr>
                        <w:top w:val="none" w:sz="0" w:space="0" w:color="auto"/>
                        <w:left w:val="none" w:sz="0" w:space="0" w:color="auto"/>
                        <w:bottom w:val="none" w:sz="0" w:space="0" w:color="auto"/>
                        <w:right w:val="none" w:sz="0" w:space="0" w:color="auto"/>
                      </w:divBdr>
                    </w:div>
                    <w:div w:id="655454501">
                      <w:marLeft w:val="0"/>
                      <w:marRight w:val="0"/>
                      <w:marTop w:val="0"/>
                      <w:marBottom w:val="0"/>
                      <w:divBdr>
                        <w:top w:val="none" w:sz="0" w:space="0" w:color="auto"/>
                        <w:left w:val="none" w:sz="0" w:space="0" w:color="auto"/>
                        <w:bottom w:val="none" w:sz="0" w:space="0" w:color="auto"/>
                        <w:right w:val="none" w:sz="0" w:space="0" w:color="auto"/>
                      </w:divBdr>
                    </w:div>
                    <w:div w:id="1320110038">
                      <w:marLeft w:val="0"/>
                      <w:marRight w:val="0"/>
                      <w:marTop w:val="0"/>
                      <w:marBottom w:val="0"/>
                      <w:divBdr>
                        <w:top w:val="none" w:sz="0" w:space="0" w:color="auto"/>
                        <w:left w:val="none" w:sz="0" w:space="0" w:color="auto"/>
                        <w:bottom w:val="none" w:sz="0" w:space="0" w:color="auto"/>
                        <w:right w:val="none" w:sz="0" w:space="0" w:color="auto"/>
                      </w:divBdr>
                    </w:div>
                    <w:div w:id="116872183">
                      <w:marLeft w:val="0"/>
                      <w:marRight w:val="0"/>
                      <w:marTop w:val="0"/>
                      <w:marBottom w:val="0"/>
                      <w:divBdr>
                        <w:top w:val="none" w:sz="0" w:space="0" w:color="auto"/>
                        <w:left w:val="none" w:sz="0" w:space="0" w:color="auto"/>
                        <w:bottom w:val="none" w:sz="0" w:space="0" w:color="auto"/>
                        <w:right w:val="none" w:sz="0" w:space="0" w:color="auto"/>
                      </w:divBdr>
                    </w:div>
                    <w:div w:id="1427380926">
                      <w:marLeft w:val="0"/>
                      <w:marRight w:val="0"/>
                      <w:marTop w:val="0"/>
                      <w:marBottom w:val="0"/>
                      <w:divBdr>
                        <w:top w:val="none" w:sz="0" w:space="0" w:color="auto"/>
                        <w:left w:val="none" w:sz="0" w:space="0" w:color="auto"/>
                        <w:bottom w:val="none" w:sz="0" w:space="0" w:color="auto"/>
                        <w:right w:val="none" w:sz="0" w:space="0" w:color="auto"/>
                      </w:divBdr>
                    </w:div>
                    <w:div w:id="2137596344">
                      <w:marLeft w:val="0"/>
                      <w:marRight w:val="0"/>
                      <w:marTop w:val="0"/>
                      <w:marBottom w:val="0"/>
                      <w:divBdr>
                        <w:top w:val="none" w:sz="0" w:space="0" w:color="auto"/>
                        <w:left w:val="none" w:sz="0" w:space="0" w:color="auto"/>
                        <w:bottom w:val="none" w:sz="0" w:space="0" w:color="auto"/>
                        <w:right w:val="none" w:sz="0" w:space="0" w:color="auto"/>
                      </w:divBdr>
                    </w:div>
                    <w:div w:id="563685522">
                      <w:marLeft w:val="0"/>
                      <w:marRight w:val="0"/>
                      <w:marTop w:val="0"/>
                      <w:marBottom w:val="0"/>
                      <w:divBdr>
                        <w:top w:val="none" w:sz="0" w:space="0" w:color="auto"/>
                        <w:left w:val="none" w:sz="0" w:space="0" w:color="auto"/>
                        <w:bottom w:val="none" w:sz="0" w:space="0" w:color="auto"/>
                        <w:right w:val="none" w:sz="0" w:space="0" w:color="auto"/>
                      </w:divBdr>
                    </w:div>
                    <w:div w:id="10642791">
                      <w:marLeft w:val="0"/>
                      <w:marRight w:val="0"/>
                      <w:marTop w:val="0"/>
                      <w:marBottom w:val="0"/>
                      <w:divBdr>
                        <w:top w:val="none" w:sz="0" w:space="0" w:color="auto"/>
                        <w:left w:val="none" w:sz="0" w:space="0" w:color="auto"/>
                        <w:bottom w:val="none" w:sz="0" w:space="0" w:color="auto"/>
                        <w:right w:val="none" w:sz="0" w:space="0" w:color="auto"/>
                      </w:divBdr>
                    </w:div>
                    <w:div w:id="1455368476">
                      <w:marLeft w:val="0"/>
                      <w:marRight w:val="0"/>
                      <w:marTop w:val="0"/>
                      <w:marBottom w:val="0"/>
                      <w:divBdr>
                        <w:top w:val="none" w:sz="0" w:space="0" w:color="auto"/>
                        <w:left w:val="none" w:sz="0" w:space="0" w:color="auto"/>
                        <w:bottom w:val="none" w:sz="0" w:space="0" w:color="auto"/>
                        <w:right w:val="none" w:sz="0" w:space="0" w:color="auto"/>
                      </w:divBdr>
                    </w:div>
                    <w:div w:id="41952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05274">
          <w:marLeft w:val="0"/>
          <w:marRight w:val="0"/>
          <w:marTop w:val="195"/>
          <w:marBottom w:val="0"/>
          <w:divBdr>
            <w:top w:val="none" w:sz="0" w:space="0" w:color="auto"/>
            <w:left w:val="none" w:sz="0" w:space="0" w:color="auto"/>
            <w:bottom w:val="none" w:sz="0" w:space="0" w:color="auto"/>
            <w:right w:val="none" w:sz="0" w:space="0" w:color="auto"/>
          </w:divBdr>
          <w:divsChild>
            <w:div w:id="608437666">
              <w:marLeft w:val="-450"/>
              <w:marRight w:val="0"/>
              <w:marTop w:val="0"/>
              <w:marBottom w:val="0"/>
              <w:divBdr>
                <w:top w:val="none" w:sz="0" w:space="0" w:color="auto"/>
                <w:left w:val="none" w:sz="0" w:space="0" w:color="auto"/>
                <w:bottom w:val="none" w:sz="0" w:space="0" w:color="auto"/>
                <w:right w:val="none" w:sz="0" w:space="0" w:color="auto"/>
              </w:divBdr>
              <w:divsChild>
                <w:div w:id="1032073290">
                  <w:marLeft w:val="0"/>
                  <w:marRight w:val="0"/>
                  <w:marTop w:val="0"/>
                  <w:marBottom w:val="0"/>
                  <w:divBdr>
                    <w:top w:val="none" w:sz="0" w:space="0" w:color="auto"/>
                    <w:left w:val="none" w:sz="0" w:space="0" w:color="auto"/>
                    <w:bottom w:val="none" w:sz="0" w:space="0" w:color="auto"/>
                    <w:right w:val="none" w:sz="0" w:space="0" w:color="auto"/>
                  </w:divBdr>
                  <w:divsChild>
                    <w:div w:id="509374679">
                      <w:marLeft w:val="0"/>
                      <w:marRight w:val="0"/>
                      <w:marTop w:val="0"/>
                      <w:marBottom w:val="0"/>
                      <w:divBdr>
                        <w:top w:val="none" w:sz="0" w:space="0" w:color="auto"/>
                        <w:left w:val="none" w:sz="0" w:space="0" w:color="auto"/>
                        <w:bottom w:val="none" w:sz="0" w:space="0" w:color="auto"/>
                        <w:right w:val="none" w:sz="0" w:space="0" w:color="auto"/>
                      </w:divBdr>
                    </w:div>
                    <w:div w:id="88355211">
                      <w:marLeft w:val="0"/>
                      <w:marRight w:val="0"/>
                      <w:marTop w:val="0"/>
                      <w:marBottom w:val="0"/>
                      <w:divBdr>
                        <w:top w:val="none" w:sz="0" w:space="0" w:color="auto"/>
                        <w:left w:val="none" w:sz="0" w:space="0" w:color="auto"/>
                        <w:bottom w:val="none" w:sz="0" w:space="0" w:color="auto"/>
                        <w:right w:val="none" w:sz="0" w:space="0" w:color="auto"/>
                      </w:divBdr>
                    </w:div>
                    <w:div w:id="1025449142">
                      <w:marLeft w:val="0"/>
                      <w:marRight w:val="0"/>
                      <w:marTop w:val="0"/>
                      <w:marBottom w:val="0"/>
                      <w:divBdr>
                        <w:top w:val="none" w:sz="0" w:space="0" w:color="auto"/>
                        <w:left w:val="none" w:sz="0" w:space="0" w:color="auto"/>
                        <w:bottom w:val="none" w:sz="0" w:space="0" w:color="auto"/>
                        <w:right w:val="none" w:sz="0" w:space="0" w:color="auto"/>
                      </w:divBdr>
                    </w:div>
                    <w:div w:id="30500319">
                      <w:marLeft w:val="0"/>
                      <w:marRight w:val="0"/>
                      <w:marTop w:val="0"/>
                      <w:marBottom w:val="0"/>
                      <w:divBdr>
                        <w:top w:val="none" w:sz="0" w:space="0" w:color="auto"/>
                        <w:left w:val="none" w:sz="0" w:space="0" w:color="auto"/>
                        <w:bottom w:val="none" w:sz="0" w:space="0" w:color="auto"/>
                        <w:right w:val="none" w:sz="0" w:space="0" w:color="auto"/>
                      </w:divBdr>
                    </w:div>
                    <w:div w:id="907812346">
                      <w:marLeft w:val="0"/>
                      <w:marRight w:val="0"/>
                      <w:marTop w:val="0"/>
                      <w:marBottom w:val="0"/>
                      <w:divBdr>
                        <w:top w:val="none" w:sz="0" w:space="0" w:color="auto"/>
                        <w:left w:val="none" w:sz="0" w:space="0" w:color="auto"/>
                        <w:bottom w:val="none" w:sz="0" w:space="0" w:color="auto"/>
                        <w:right w:val="none" w:sz="0" w:space="0" w:color="auto"/>
                      </w:divBdr>
                    </w:div>
                    <w:div w:id="571236454">
                      <w:marLeft w:val="0"/>
                      <w:marRight w:val="0"/>
                      <w:marTop w:val="0"/>
                      <w:marBottom w:val="0"/>
                      <w:divBdr>
                        <w:top w:val="none" w:sz="0" w:space="0" w:color="auto"/>
                        <w:left w:val="none" w:sz="0" w:space="0" w:color="auto"/>
                        <w:bottom w:val="none" w:sz="0" w:space="0" w:color="auto"/>
                        <w:right w:val="none" w:sz="0" w:space="0" w:color="auto"/>
                      </w:divBdr>
                    </w:div>
                    <w:div w:id="1184593254">
                      <w:marLeft w:val="0"/>
                      <w:marRight w:val="0"/>
                      <w:marTop w:val="0"/>
                      <w:marBottom w:val="0"/>
                      <w:divBdr>
                        <w:top w:val="none" w:sz="0" w:space="0" w:color="auto"/>
                        <w:left w:val="none" w:sz="0" w:space="0" w:color="auto"/>
                        <w:bottom w:val="none" w:sz="0" w:space="0" w:color="auto"/>
                        <w:right w:val="none" w:sz="0" w:space="0" w:color="auto"/>
                      </w:divBdr>
                    </w:div>
                    <w:div w:id="1679848816">
                      <w:marLeft w:val="0"/>
                      <w:marRight w:val="0"/>
                      <w:marTop w:val="0"/>
                      <w:marBottom w:val="0"/>
                      <w:divBdr>
                        <w:top w:val="none" w:sz="0" w:space="0" w:color="auto"/>
                        <w:left w:val="none" w:sz="0" w:space="0" w:color="auto"/>
                        <w:bottom w:val="none" w:sz="0" w:space="0" w:color="auto"/>
                        <w:right w:val="none" w:sz="0" w:space="0" w:color="auto"/>
                      </w:divBdr>
                    </w:div>
                    <w:div w:id="1815027881">
                      <w:marLeft w:val="0"/>
                      <w:marRight w:val="0"/>
                      <w:marTop w:val="0"/>
                      <w:marBottom w:val="0"/>
                      <w:divBdr>
                        <w:top w:val="none" w:sz="0" w:space="0" w:color="auto"/>
                        <w:left w:val="none" w:sz="0" w:space="0" w:color="auto"/>
                        <w:bottom w:val="none" w:sz="0" w:space="0" w:color="auto"/>
                        <w:right w:val="none" w:sz="0" w:space="0" w:color="auto"/>
                      </w:divBdr>
                    </w:div>
                    <w:div w:id="356781377">
                      <w:marLeft w:val="0"/>
                      <w:marRight w:val="0"/>
                      <w:marTop w:val="0"/>
                      <w:marBottom w:val="0"/>
                      <w:divBdr>
                        <w:top w:val="none" w:sz="0" w:space="0" w:color="auto"/>
                        <w:left w:val="none" w:sz="0" w:space="0" w:color="auto"/>
                        <w:bottom w:val="none" w:sz="0" w:space="0" w:color="auto"/>
                        <w:right w:val="none" w:sz="0" w:space="0" w:color="auto"/>
                      </w:divBdr>
                    </w:div>
                    <w:div w:id="336807249">
                      <w:marLeft w:val="0"/>
                      <w:marRight w:val="0"/>
                      <w:marTop w:val="0"/>
                      <w:marBottom w:val="0"/>
                      <w:divBdr>
                        <w:top w:val="none" w:sz="0" w:space="0" w:color="auto"/>
                        <w:left w:val="none" w:sz="0" w:space="0" w:color="auto"/>
                        <w:bottom w:val="none" w:sz="0" w:space="0" w:color="auto"/>
                        <w:right w:val="none" w:sz="0" w:space="0" w:color="auto"/>
                      </w:divBdr>
                    </w:div>
                    <w:div w:id="1540897393">
                      <w:marLeft w:val="0"/>
                      <w:marRight w:val="0"/>
                      <w:marTop w:val="0"/>
                      <w:marBottom w:val="0"/>
                      <w:divBdr>
                        <w:top w:val="none" w:sz="0" w:space="0" w:color="auto"/>
                        <w:left w:val="none" w:sz="0" w:space="0" w:color="auto"/>
                        <w:bottom w:val="none" w:sz="0" w:space="0" w:color="auto"/>
                        <w:right w:val="none" w:sz="0" w:space="0" w:color="auto"/>
                      </w:divBdr>
                    </w:div>
                    <w:div w:id="385027303">
                      <w:marLeft w:val="0"/>
                      <w:marRight w:val="0"/>
                      <w:marTop w:val="0"/>
                      <w:marBottom w:val="0"/>
                      <w:divBdr>
                        <w:top w:val="none" w:sz="0" w:space="0" w:color="auto"/>
                        <w:left w:val="none" w:sz="0" w:space="0" w:color="auto"/>
                        <w:bottom w:val="none" w:sz="0" w:space="0" w:color="auto"/>
                        <w:right w:val="none" w:sz="0" w:space="0" w:color="auto"/>
                      </w:divBdr>
                    </w:div>
                    <w:div w:id="42871821">
                      <w:marLeft w:val="0"/>
                      <w:marRight w:val="0"/>
                      <w:marTop w:val="0"/>
                      <w:marBottom w:val="0"/>
                      <w:divBdr>
                        <w:top w:val="none" w:sz="0" w:space="0" w:color="auto"/>
                        <w:left w:val="none" w:sz="0" w:space="0" w:color="auto"/>
                        <w:bottom w:val="none" w:sz="0" w:space="0" w:color="auto"/>
                        <w:right w:val="none" w:sz="0" w:space="0" w:color="auto"/>
                      </w:divBdr>
                    </w:div>
                    <w:div w:id="10376891">
                      <w:marLeft w:val="0"/>
                      <w:marRight w:val="0"/>
                      <w:marTop w:val="0"/>
                      <w:marBottom w:val="0"/>
                      <w:divBdr>
                        <w:top w:val="none" w:sz="0" w:space="0" w:color="auto"/>
                        <w:left w:val="none" w:sz="0" w:space="0" w:color="auto"/>
                        <w:bottom w:val="none" w:sz="0" w:space="0" w:color="auto"/>
                        <w:right w:val="none" w:sz="0" w:space="0" w:color="auto"/>
                      </w:divBdr>
                    </w:div>
                    <w:div w:id="1621372236">
                      <w:marLeft w:val="0"/>
                      <w:marRight w:val="0"/>
                      <w:marTop w:val="0"/>
                      <w:marBottom w:val="0"/>
                      <w:divBdr>
                        <w:top w:val="none" w:sz="0" w:space="0" w:color="auto"/>
                        <w:left w:val="none" w:sz="0" w:space="0" w:color="auto"/>
                        <w:bottom w:val="none" w:sz="0" w:space="0" w:color="auto"/>
                        <w:right w:val="none" w:sz="0" w:space="0" w:color="auto"/>
                      </w:divBdr>
                    </w:div>
                    <w:div w:id="1200968693">
                      <w:marLeft w:val="0"/>
                      <w:marRight w:val="0"/>
                      <w:marTop w:val="0"/>
                      <w:marBottom w:val="0"/>
                      <w:divBdr>
                        <w:top w:val="none" w:sz="0" w:space="0" w:color="auto"/>
                        <w:left w:val="none" w:sz="0" w:space="0" w:color="auto"/>
                        <w:bottom w:val="none" w:sz="0" w:space="0" w:color="auto"/>
                        <w:right w:val="none" w:sz="0" w:space="0" w:color="auto"/>
                      </w:divBdr>
                    </w:div>
                    <w:div w:id="1966428936">
                      <w:marLeft w:val="0"/>
                      <w:marRight w:val="0"/>
                      <w:marTop w:val="0"/>
                      <w:marBottom w:val="0"/>
                      <w:divBdr>
                        <w:top w:val="none" w:sz="0" w:space="0" w:color="auto"/>
                        <w:left w:val="none" w:sz="0" w:space="0" w:color="auto"/>
                        <w:bottom w:val="none" w:sz="0" w:space="0" w:color="auto"/>
                        <w:right w:val="none" w:sz="0" w:space="0" w:color="auto"/>
                      </w:divBdr>
                    </w:div>
                    <w:div w:id="188758453">
                      <w:marLeft w:val="0"/>
                      <w:marRight w:val="0"/>
                      <w:marTop w:val="0"/>
                      <w:marBottom w:val="0"/>
                      <w:divBdr>
                        <w:top w:val="none" w:sz="0" w:space="0" w:color="auto"/>
                        <w:left w:val="none" w:sz="0" w:space="0" w:color="auto"/>
                        <w:bottom w:val="none" w:sz="0" w:space="0" w:color="auto"/>
                        <w:right w:val="none" w:sz="0" w:space="0" w:color="auto"/>
                      </w:divBdr>
                    </w:div>
                    <w:div w:id="1540704022">
                      <w:marLeft w:val="0"/>
                      <w:marRight w:val="0"/>
                      <w:marTop w:val="0"/>
                      <w:marBottom w:val="0"/>
                      <w:divBdr>
                        <w:top w:val="none" w:sz="0" w:space="0" w:color="auto"/>
                        <w:left w:val="none" w:sz="0" w:space="0" w:color="auto"/>
                        <w:bottom w:val="none" w:sz="0" w:space="0" w:color="auto"/>
                        <w:right w:val="none" w:sz="0" w:space="0" w:color="auto"/>
                      </w:divBdr>
                    </w:div>
                    <w:div w:id="609708205">
                      <w:marLeft w:val="0"/>
                      <w:marRight w:val="0"/>
                      <w:marTop w:val="0"/>
                      <w:marBottom w:val="0"/>
                      <w:divBdr>
                        <w:top w:val="none" w:sz="0" w:space="0" w:color="auto"/>
                        <w:left w:val="none" w:sz="0" w:space="0" w:color="auto"/>
                        <w:bottom w:val="none" w:sz="0" w:space="0" w:color="auto"/>
                        <w:right w:val="none" w:sz="0" w:space="0" w:color="auto"/>
                      </w:divBdr>
                    </w:div>
                    <w:div w:id="1497455110">
                      <w:marLeft w:val="0"/>
                      <w:marRight w:val="0"/>
                      <w:marTop w:val="0"/>
                      <w:marBottom w:val="0"/>
                      <w:divBdr>
                        <w:top w:val="none" w:sz="0" w:space="0" w:color="auto"/>
                        <w:left w:val="none" w:sz="0" w:space="0" w:color="auto"/>
                        <w:bottom w:val="none" w:sz="0" w:space="0" w:color="auto"/>
                        <w:right w:val="none" w:sz="0" w:space="0" w:color="auto"/>
                      </w:divBdr>
                    </w:div>
                    <w:div w:id="1250895334">
                      <w:marLeft w:val="0"/>
                      <w:marRight w:val="0"/>
                      <w:marTop w:val="0"/>
                      <w:marBottom w:val="0"/>
                      <w:divBdr>
                        <w:top w:val="none" w:sz="0" w:space="0" w:color="auto"/>
                        <w:left w:val="none" w:sz="0" w:space="0" w:color="auto"/>
                        <w:bottom w:val="none" w:sz="0" w:space="0" w:color="auto"/>
                        <w:right w:val="none" w:sz="0" w:space="0" w:color="auto"/>
                      </w:divBdr>
                    </w:div>
                    <w:div w:id="2091388251">
                      <w:marLeft w:val="0"/>
                      <w:marRight w:val="0"/>
                      <w:marTop w:val="0"/>
                      <w:marBottom w:val="0"/>
                      <w:divBdr>
                        <w:top w:val="none" w:sz="0" w:space="0" w:color="auto"/>
                        <w:left w:val="none" w:sz="0" w:space="0" w:color="auto"/>
                        <w:bottom w:val="none" w:sz="0" w:space="0" w:color="auto"/>
                        <w:right w:val="none" w:sz="0" w:space="0" w:color="auto"/>
                      </w:divBdr>
                    </w:div>
                    <w:div w:id="1889992984">
                      <w:marLeft w:val="0"/>
                      <w:marRight w:val="0"/>
                      <w:marTop w:val="0"/>
                      <w:marBottom w:val="0"/>
                      <w:divBdr>
                        <w:top w:val="none" w:sz="0" w:space="0" w:color="auto"/>
                        <w:left w:val="none" w:sz="0" w:space="0" w:color="auto"/>
                        <w:bottom w:val="none" w:sz="0" w:space="0" w:color="auto"/>
                        <w:right w:val="none" w:sz="0" w:space="0" w:color="auto"/>
                      </w:divBdr>
                    </w:div>
                    <w:div w:id="2140293852">
                      <w:marLeft w:val="0"/>
                      <w:marRight w:val="0"/>
                      <w:marTop w:val="0"/>
                      <w:marBottom w:val="0"/>
                      <w:divBdr>
                        <w:top w:val="none" w:sz="0" w:space="0" w:color="auto"/>
                        <w:left w:val="none" w:sz="0" w:space="0" w:color="auto"/>
                        <w:bottom w:val="none" w:sz="0" w:space="0" w:color="auto"/>
                        <w:right w:val="none" w:sz="0" w:space="0" w:color="auto"/>
                      </w:divBdr>
                    </w:div>
                    <w:div w:id="1770006762">
                      <w:marLeft w:val="0"/>
                      <w:marRight w:val="0"/>
                      <w:marTop w:val="0"/>
                      <w:marBottom w:val="0"/>
                      <w:divBdr>
                        <w:top w:val="none" w:sz="0" w:space="0" w:color="auto"/>
                        <w:left w:val="none" w:sz="0" w:space="0" w:color="auto"/>
                        <w:bottom w:val="none" w:sz="0" w:space="0" w:color="auto"/>
                        <w:right w:val="none" w:sz="0" w:space="0" w:color="auto"/>
                      </w:divBdr>
                    </w:div>
                    <w:div w:id="1024787944">
                      <w:marLeft w:val="0"/>
                      <w:marRight w:val="0"/>
                      <w:marTop w:val="0"/>
                      <w:marBottom w:val="0"/>
                      <w:divBdr>
                        <w:top w:val="none" w:sz="0" w:space="0" w:color="auto"/>
                        <w:left w:val="none" w:sz="0" w:space="0" w:color="auto"/>
                        <w:bottom w:val="none" w:sz="0" w:space="0" w:color="auto"/>
                        <w:right w:val="none" w:sz="0" w:space="0" w:color="auto"/>
                      </w:divBdr>
                    </w:div>
                    <w:div w:id="839004969">
                      <w:marLeft w:val="0"/>
                      <w:marRight w:val="0"/>
                      <w:marTop w:val="0"/>
                      <w:marBottom w:val="0"/>
                      <w:divBdr>
                        <w:top w:val="none" w:sz="0" w:space="0" w:color="auto"/>
                        <w:left w:val="none" w:sz="0" w:space="0" w:color="auto"/>
                        <w:bottom w:val="none" w:sz="0" w:space="0" w:color="auto"/>
                        <w:right w:val="none" w:sz="0" w:space="0" w:color="auto"/>
                      </w:divBdr>
                    </w:div>
                    <w:div w:id="1292516908">
                      <w:marLeft w:val="0"/>
                      <w:marRight w:val="0"/>
                      <w:marTop w:val="0"/>
                      <w:marBottom w:val="0"/>
                      <w:divBdr>
                        <w:top w:val="none" w:sz="0" w:space="0" w:color="auto"/>
                        <w:left w:val="none" w:sz="0" w:space="0" w:color="auto"/>
                        <w:bottom w:val="none" w:sz="0" w:space="0" w:color="auto"/>
                        <w:right w:val="none" w:sz="0" w:space="0" w:color="auto"/>
                      </w:divBdr>
                    </w:div>
                    <w:div w:id="1213348075">
                      <w:marLeft w:val="0"/>
                      <w:marRight w:val="0"/>
                      <w:marTop w:val="0"/>
                      <w:marBottom w:val="0"/>
                      <w:divBdr>
                        <w:top w:val="none" w:sz="0" w:space="0" w:color="auto"/>
                        <w:left w:val="none" w:sz="0" w:space="0" w:color="auto"/>
                        <w:bottom w:val="none" w:sz="0" w:space="0" w:color="auto"/>
                        <w:right w:val="none" w:sz="0" w:space="0" w:color="auto"/>
                      </w:divBdr>
                    </w:div>
                    <w:div w:id="589504879">
                      <w:marLeft w:val="0"/>
                      <w:marRight w:val="0"/>
                      <w:marTop w:val="0"/>
                      <w:marBottom w:val="0"/>
                      <w:divBdr>
                        <w:top w:val="none" w:sz="0" w:space="0" w:color="auto"/>
                        <w:left w:val="none" w:sz="0" w:space="0" w:color="auto"/>
                        <w:bottom w:val="none" w:sz="0" w:space="0" w:color="auto"/>
                        <w:right w:val="none" w:sz="0" w:space="0" w:color="auto"/>
                      </w:divBdr>
                    </w:div>
                    <w:div w:id="718209914">
                      <w:marLeft w:val="0"/>
                      <w:marRight w:val="0"/>
                      <w:marTop w:val="0"/>
                      <w:marBottom w:val="0"/>
                      <w:divBdr>
                        <w:top w:val="none" w:sz="0" w:space="0" w:color="auto"/>
                        <w:left w:val="none" w:sz="0" w:space="0" w:color="auto"/>
                        <w:bottom w:val="none" w:sz="0" w:space="0" w:color="auto"/>
                        <w:right w:val="none" w:sz="0" w:space="0" w:color="auto"/>
                      </w:divBdr>
                    </w:div>
                    <w:div w:id="1865971153">
                      <w:marLeft w:val="0"/>
                      <w:marRight w:val="0"/>
                      <w:marTop w:val="0"/>
                      <w:marBottom w:val="0"/>
                      <w:divBdr>
                        <w:top w:val="none" w:sz="0" w:space="0" w:color="auto"/>
                        <w:left w:val="none" w:sz="0" w:space="0" w:color="auto"/>
                        <w:bottom w:val="none" w:sz="0" w:space="0" w:color="auto"/>
                        <w:right w:val="none" w:sz="0" w:space="0" w:color="auto"/>
                      </w:divBdr>
                    </w:div>
                    <w:div w:id="1835949450">
                      <w:marLeft w:val="0"/>
                      <w:marRight w:val="0"/>
                      <w:marTop w:val="0"/>
                      <w:marBottom w:val="0"/>
                      <w:divBdr>
                        <w:top w:val="none" w:sz="0" w:space="0" w:color="auto"/>
                        <w:left w:val="none" w:sz="0" w:space="0" w:color="auto"/>
                        <w:bottom w:val="none" w:sz="0" w:space="0" w:color="auto"/>
                        <w:right w:val="none" w:sz="0" w:space="0" w:color="auto"/>
                      </w:divBdr>
                    </w:div>
                    <w:div w:id="436482420">
                      <w:marLeft w:val="0"/>
                      <w:marRight w:val="0"/>
                      <w:marTop w:val="0"/>
                      <w:marBottom w:val="0"/>
                      <w:divBdr>
                        <w:top w:val="none" w:sz="0" w:space="0" w:color="auto"/>
                        <w:left w:val="none" w:sz="0" w:space="0" w:color="auto"/>
                        <w:bottom w:val="none" w:sz="0" w:space="0" w:color="auto"/>
                        <w:right w:val="none" w:sz="0" w:space="0" w:color="auto"/>
                      </w:divBdr>
                    </w:div>
                    <w:div w:id="922688329">
                      <w:marLeft w:val="0"/>
                      <w:marRight w:val="0"/>
                      <w:marTop w:val="0"/>
                      <w:marBottom w:val="0"/>
                      <w:divBdr>
                        <w:top w:val="none" w:sz="0" w:space="0" w:color="auto"/>
                        <w:left w:val="none" w:sz="0" w:space="0" w:color="auto"/>
                        <w:bottom w:val="none" w:sz="0" w:space="0" w:color="auto"/>
                        <w:right w:val="none" w:sz="0" w:space="0" w:color="auto"/>
                      </w:divBdr>
                    </w:div>
                    <w:div w:id="1482384947">
                      <w:marLeft w:val="0"/>
                      <w:marRight w:val="0"/>
                      <w:marTop w:val="0"/>
                      <w:marBottom w:val="0"/>
                      <w:divBdr>
                        <w:top w:val="none" w:sz="0" w:space="0" w:color="auto"/>
                        <w:left w:val="none" w:sz="0" w:space="0" w:color="auto"/>
                        <w:bottom w:val="none" w:sz="0" w:space="0" w:color="auto"/>
                        <w:right w:val="none" w:sz="0" w:space="0" w:color="auto"/>
                      </w:divBdr>
                    </w:div>
                    <w:div w:id="1680305495">
                      <w:marLeft w:val="0"/>
                      <w:marRight w:val="0"/>
                      <w:marTop w:val="0"/>
                      <w:marBottom w:val="0"/>
                      <w:divBdr>
                        <w:top w:val="none" w:sz="0" w:space="0" w:color="auto"/>
                        <w:left w:val="none" w:sz="0" w:space="0" w:color="auto"/>
                        <w:bottom w:val="none" w:sz="0" w:space="0" w:color="auto"/>
                        <w:right w:val="none" w:sz="0" w:space="0" w:color="auto"/>
                      </w:divBdr>
                    </w:div>
                    <w:div w:id="143386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057564">
      <w:bodyDiv w:val="1"/>
      <w:marLeft w:val="0"/>
      <w:marRight w:val="0"/>
      <w:marTop w:val="0"/>
      <w:marBottom w:val="0"/>
      <w:divBdr>
        <w:top w:val="none" w:sz="0" w:space="0" w:color="auto"/>
        <w:left w:val="none" w:sz="0" w:space="0" w:color="auto"/>
        <w:bottom w:val="none" w:sz="0" w:space="0" w:color="auto"/>
        <w:right w:val="none" w:sz="0" w:space="0" w:color="auto"/>
      </w:divBdr>
    </w:div>
    <w:div w:id="1917324114">
      <w:bodyDiv w:val="1"/>
      <w:marLeft w:val="0"/>
      <w:marRight w:val="0"/>
      <w:marTop w:val="0"/>
      <w:marBottom w:val="0"/>
      <w:divBdr>
        <w:top w:val="none" w:sz="0" w:space="0" w:color="auto"/>
        <w:left w:val="none" w:sz="0" w:space="0" w:color="auto"/>
        <w:bottom w:val="none" w:sz="0" w:space="0" w:color="auto"/>
        <w:right w:val="none" w:sz="0" w:space="0" w:color="auto"/>
      </w:divBdr>
    </w:div>
    <w:div w:id="1918664416">
      <w:bodyDiv w:val="1"/>
      <w:marLeft w:val="0"/>
      <w:marRight w:val="0"/>
      <w:marTop w:val="0"/>
      <w:marBottom w:val="0"/>
      <w:divBdr>
        <w:top w:val="none" w:sz="0" w:space="0" w:color="auto"/>
        <w:left w:val="none" w:sz="0" w:space="0" w:color="auto"/>
        <w:bottom w:val="none" w:sz="0" w:space="0" w:color="auto"/>
        <w:right w:val="none" w:sz="0" w:space="0" w:color="auto"/>
      </w:divBdr>
    </w:div>
    <w:div w:id="21427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8</Pages>
  <Words>2097</Words>
  <Characters>11955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Microsoft Office User</cp:lastModifiedBy>
  <cp:revision>27</cp:revision>
  <cp:lastPrinted>2022-11-10T17:19:00Z</cp:lastPrinted>
  <dcterms:created xsi:type="dcterms:W3CDTF">2019-09-23T16:59:00Z</dcterms:created>
  <dcterms:modified xsi:type="dcterms:W3CDTF">2023-10-03T05:42:00Z</dcterms:modified>
</cp:coreProperties>
</file>